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9A363" w14:textId="77777777" w:rsidR="00C41EE0" w:rsidRPr="000F5924" w:rsidRDefault="00C41EE0" w:rsidP="00C41EE0">
      <w:pPr>
        <w:spacing w:after="240" w:line="233" w:lineRule="auto"/>
        <w:jc w:val="right"/>
        <w:rPr>
          <w:rFonts w:ascii="Times New Roman" w:hAnsi="Times New Roman"/>
          <w:i/>
          <w:szCs w:val="24"/>
          <w:lang w:eastAsia="ru-RU"/>
        </w:rPr>
      </w:pPr>
      <w:r w:rsidRPr="000F5924">
        <w:rPr>
          <w:rFonts w:ascii="Times New Roman" w:hAnsi="Times New Roman"/>
          <w:i/>
          <w:szCs w:val="24"/>
          <w:lang w:eastAsia="ru-RU"/>
        </w:rPr>
        <w:t xml:space="preserve">Заполняется </w:t>
      </w:r>
      <w:r>
        <w:rPr>
          <w:rFonts w:ascii="Times New Roman" w:hAnsi="Times New Roman"/>
          <w:i/>
          <w:szCs w:val="24"/>
          <w:lang w:eastAsia="ru-RU"/>
        </w:rPr>
        <w:t>Пациентом, достигшим 18 лет</w:t>
      </w:r>
      <w:r w:rsidRPr="000F5924">
        <w:rPr>
          <w:rFonts w:ascii="Times New Roman" w:hAnsi="Times New Roman"/>
          <w:i/>
          <w:szCs w:val="24"/>
          <w:lang w:eastAsia="ru-RU"/>
        </w:rPr>
        <w:t>!</w:t>
      </w:r>
    </w:p>
    <w:p w14:paraId="2A2E133D" w14:textId="77777777" w:rsidR="00C41EE0" w:rsidRPr="000F5924" w:rsidRDefault="00C41EE0" w:rsidP="00C41EE0">
      <w:pPr>
        <w:widowControl w:val="0"/>
        <w:spacing w:line="240" w:lineRule="auto"/>
        <w:ind w:firstLine="0"/>
        <w:jc w:val="center"/>
        <w:rPr>
          <w:rFonts w:ascii="Times New Roman" w:hAnsi="Times New Roman"/>
          <w:b/>
          <w:sz w:val="20"/>
          <w:lang w:eastAsia="ru-RU"/>
        </w:rPr>
      </w:pPr>
      <w:r w:rsidRPr="000F5924">
        <w:rPr>
          <w:rFonts w:ascii="Times New Roman" w:hAnsi="Times New Roman"/>
          <w:b/>
          <w:sz w:val="20"/>
          <w:lang w:eastAsia="ru-RU"/>
        </w:rPr>
        <w:t>ФОНД ПОДДЕРЖКИ ДЕТЕЙ</w:t>
      </w:r>
    </w:p>
    <w:p w14:paraId="44A4D1D1" w14:textId="77777777" w:rsidR="00C41EE0" w:rsidRPr="000F5924" w:rsidRDefault="00C41EE0" w:rsidP="00C41EE0">
      <w:pPr>
        <w:widowControl w:val="0"/>
        <w:spacing w:line="240" w:lineRule="auto"/>
        <w:ind w:firstLine="0"/>
        <w:jc w:val="center"/>
        <w:rPr>
          <w:rFonts w:ascii="Times New Roman" w:hAnsi="Times New Roman"/>
          <w:b/>
          <w:sz w:val="20"/>
          <w:lang w:eastAsia="ru-RU"/>
        </w:rPr>
      </w:pPr>
      <w:r w:rsidRPr="000F5924">
        <w:rPr>
          <w:rFonts w:ascii="Times New Roman" w:hAnsi="Times New Roman"/>
          <w:b/>
          <w:sz w:val="20"/>
          <w:lang w:eastAsia="ru-RU"/>
        </w:rPr>
        <w:t>С ТЯЖЕЛЫМИ ЖИЗНЕУГРОЖАЮЩИМИ И ХРОНИЧЕСКИМИ ЗАБОЛЕВАНИЯМИ,</w:t>
      </w:r>
    </w:p>
    <w:p w14:paraId="021223C9" w14:textId="77777777" w:rsidR="00C41EE0" w:rsidRPr="000F5924" w:rsidRDefault="00C41EE0" w:rsidP="00C41EE0">
      <w:pPr>
        <w:widowControl w:val="0"/>
        <w:spacing w:line="240" w:lineRule="auto"/>
        <w:ind w:firstLine="0"/>
        <w:jc w:val="center"/>
        <w:rPr>
          <w:rFonts w:ascii="Times New Roman" w:hAnsi="Times New Roman"/>
          <w:b/>
          <w:sz w:val="20"/>
          <w:lang w:eastAsia="ru-RU"/>
        </w:rPr>
      </w:pPr>
      <w:r w:rsidRPr="000F5924">
        <w:rPr>
          <w:rFonts w:ascii="Times New Roman" w:hAnsi="Times New Roman"/>
          <w:b/>
          <w:sz w:val="20"/>
          <w:lang w:eastAsia="ru-RU"/>
        </w:rPr>
        <w:t>В ТОМ ЧИСЛЕ РЕДКИМИ (ОРФАННЫМИ) ЗАБОЛЕВАНИЯМИ,</w:t>
      </w:r>
    </w:p>
    <w:p w14:paraId="0CF375DE" w14:textId="77777777" w:rsidR="00C41EE0" w:rsidRPr="000F5924" w:rsidRDefault="00C41EE0" w:rsidP="00C41EE0">
      <w:pPr>
        <w:widowControl w:val="0"/>
        <w:spacing w:line="240" w:lineRule="auto"/>
        <w:ind w:firstLine="0"/>
        <w:jc w:val="center"/>
        <w:rPr>
          <w:rFonts w:ascii="Times New Roman" w:hAnsi="Times New Roman"/>
          <w:b/>
          <w:sz w:val="20"/>
          <w:lang w:eastAsia="ru-RU"/>
        </w:rPr>
      </w:pPr>
      <w:r w:rsidRPr="000F5924">
        <w:rPr>
          <w:rFonts w:ascii="Times New Roman" w:hAnsi="Times New Roman"/>
          <w:b/>
          <w:sz w:val="20"/>
          <w:lang w:eastAsia="ru-RU"/>
        </w:rPr>
        <w:t>«КРУГ ДОБРА»</w:t>
      </w:r>
    </w:p>
    <w:p w14:paraId="72FD80B1" w14:textId="77777777" w:rsidR="00C41EE0" w:rsidRPr="000F5924" w:rsidRDefault="00C41EE0" w:rsidP="00C41EE0">
      <w:pPr>
        <w:widowControl w:val="0"/>
        <w:spacing w:line="240" w:lineRule="auto"/>
        <w:ind w:firstLine="0"/>
        <w:jc w:val="center"/>
        <w:rPr>
          <w:rFonts w:ascii="Times New Roman" w:hAnsi="Times New Roman"/>
          <w:sz w:val="20"/>
          <w:lang w:eastAsia="ru-RU"/>
        </w:rPr>
      </w:pPr>
      <w:r w:rsidRPr="000F5924">
        <w:rPr>
          <w:rFonts w:ascii="Times New Roman" w:hAnsi="Times New Roman"/>
          <w:sz w:val="20"/>
          <w:lang w:eastAsia="ru-RU"/>
        </w:rPr>
        <w:t>ОГРН 1217700036080, ИНН 7707448424/ КПП 770</w:t>
      </w:r>
      <w:r>
        <w:rPr>
          <w:rFonts w:ascii="Times New Roman" w:hAnsi="Times New Roman"/>
          <w:sz w:val="20"/>
          <w:lang w:eastAsia="ru-RU"/>
        </w:rPr>
        <w:t>1</w:t>
      </w:r>
      <w:r w:rsidRPr="000F5924">
        <w:rPr>
          <w:rFonts w:ascii="Times New Roman" w:hAnsi="Times New Roman"/>
          <w:sz w:val="20"/>
          <w:lang w:eastAsia="ru-RU"/>
        </w:rPr>
        <w:t>01001</w:t>
      </w:r>
    </w:p>
    <w:p w14:paraId="023EFC3C" w14:textId="77777777" w:rsidR="00C41EE0" w:rsidRPr="000F5924" w:rsidRDefault="00C41EE0" w:rsidP="00C41EE0">
      <w:pPr>
        <w:widowControl w:val="0"/>
        <w:pBdr>
          <w:bottom w:val="single" w:sz="12" w:space="1" w:color="auto"/>
        </w:pBdr>
        <w:spacing w:line="240" w:lineRule="auto"/>
        <w:ind w:firstLine="0"/>
        <w:jc w:val="center"/>
        <w:rPr>
          <w:rFonts w:ascii="Times New Roman" w:hAnsi="Times New Roman"/>
          <w:sz w:val="20"/>
          <w:lang w:eastAsia="ru-RU"/>
        </w:rPr>
      </w:pPr>
      <w:r w:rsidRPr="000F5924">
        <w:rPr>
          <w:rFonts w:ascii="Times New Roman" w:hAnsi="Times New Roman"/>
          <w:sz w:val="20"/>
          <w:lang w:eastAsia="ru-RU"/>
        </w:rPr>
        <w:t>Юридический адрес: 101000, г. Москва, ул. Маросейка, д.7/8, стр. 1</w:t>
      </w:r>
    </w:p>
    <w:p w14:paraId="455F2A64" w14:textId="77777777" w:rsidR="00C41EE0" w:rsidRPr="00C41EE0" w:rsidRDefault="00C41EE0" w:rsidP="00C41EE0">
      <w:pPr>
        <w:widowControl w:val="0"/>
        <w:pBdr>
          <w:bottom w:val="single" w:sz="12" w:space="1" w:color="auto"/>
        </w:pBdr>
        <w:spacing w:line="240" w:lineRule="auto"/>
        <w:ind w:firstLine="0"/>
        <w:jc w:val="center"/>
        <w:rPr>
          <w:rFonts w:ascii="Times New Roman" w:hAnsi="Times New Roman"/>
          <w:sz w:val="20"/>
          <w:lang w:eastAsia="ru-RU"/>
        </w:rPr>
      </w:pPr>
      <w:r w:rsidRPr="000F5924">
        <w:rPr>
          <w:rFonts w:ascii="Times New Roman" w:hAnsi="Times New Roman"/>
          <w:sz w:val="20"/>
          <w:lang w:eastAsia="ru-RU"/>
        </w:rPr>
        <w:t>Тел</w:t>
      </w:r>
      <w:r w:rsidRPr="00C41EE0">
        <w:rPr>
          <w:rFonts w:ascii="Times New Roman" w:hAnsi="Times New Roman"/>
          <w:sz w:val="20"/>
          <w:lang w:eastAsia="ru-RU"/>
        </w:rPr>
        <w:t xml:space="preserve"> +7(495) 197-64-62, </w:t>
      </w:r>
      <w:r w:rsidRPr="000F5924">
        <w:rPr>
          <w:rFonts w:ascii="Times New Roman" w:hAnsi="Times New Roman"/>
          <w:sz w:val="20"/>
          <w:lang w:val="en-US" w:eastAsia="ru-RU"/>
        </w:rPr>
        <w:t>E</w:t>
      </w:r>
      <w:r w:rsidRPr="00C41EE0">
        <w:rPr>
          <w:rFonts w:ascii="Times New Roman" w:hAnsi="Times New Roman"/>
          <w:sz w:val="20"/>
          <w:lang w:eastAsia="ru-RU"/>
        </w:rPr>
        <w:t>-</w:t>
      </w:r>
      <w:r w:rsidRPr="000F5924">
        <w:rPr>
          <w:rFonts w:ascii="Times New Roman" w:hAnsi="Times New Roman"/>
          <w:sz w:val="20"/>
          <w:lang w:val="en-US" w:eastAsia="ru-RU"/>
        </w:rPr>
        <w:t>mail</w:t>
      </w:r>
      <w:r w:rsidRPr="00C41EE0">
        <w:rPr>
          <w:rFonts w:ascii="Times New Roman" w:hAnsi="Times New Roman"/>
          <w:sz w:val="20"/>
          <w:lang w:eastAsia="ru-RU"/>
        </w:rPr>
        <w:t xml:space="preserve">: </w:t>
      </w:r>
      <w:r w:rsidRPr="000F5924">
        <w:rPr>
          <w:rFonts w:ascii="Times New Roman" w:hAnsi="Times New Roman"/>
          <w:sz w:val="20"/>
          <w:lang w:val="en-US" w:eastAsia="ru-RU"/>
        </w:rPr>
        <w:t>office</w:t>
      </w:r>
      <w:r w:rsidRPr="00C41EE0">
        <w:rPr>
          <w:rFonts w:ascii="Times New Roman" w:hAnsi="Times New Roman"/>
          <w:sz w:val="20"/>
          <w:lang w:eastAsia="ru-RU"/>
        </w:rPr>
        <w:t>@</w:t>
      </w:r>
      <w:proofErr w:type="spellStart"/>
      <w:r w:rsidRPr="000F5924">
        <w:rPr>
          <w:rFonts w:ascii="Times New Roman" w:hAnsi="Times New Roman"/>
          <w:sz w:val="20"/>
          <w:lang w:val="en-US" w:eastAsia="ru-RU"/>
        </w:rPr>
        <w:t>kd</w:t>
      </w:r>
      <w:proofErr w:type="spellEnd"/>
      <w:r w:rsidRPr="00C41EE0">
        <w:rPr>
          <w:rFonts w:ascii="Times New Roman" w:hAnsi="Times New Roman"/>
          <w:sz w:val="20"/>
          <w:lang w:eastAsia="ru-RU"/>
        </w:rPr>
        <w:t>-</w:t>
      </w:r>
      <w:r w:rsidRPr="000F5924">
        <w:rPr>
          <w:rFonts w:ascii="Times New Roman" w:hAnsi="Times New Roman"/>
          <w:sz w:val="20"/>
          <w:lang w:val="en-US" w:eastAsia="ru-RU"/>
        </w:rPr>
        <w:t>fund</w:t>
      </w:r>
      <w:r w:rsidRPr="00C41EE0">
        <w:rPr>
          <w:rFonts w:ascii="Times New Roman" w:hAnsi="Times New Roman"/>
          <w:sz w:val="20"/>
          <w:lang w:eastAsia="ru-RU"/>
        </w:rPr>
        <w:t>.</w:t>
      </w:r>
      <w:proofErr w:type="spellStart"/>
      <w:r w:rsidRPr="000F5924">
        <w:rPr>
          <w:rFonts w:ascii="Times New Roman" w:hAnsi="Times New Roman"/>
          <w:sz w:val="20"/>
          <w:lang w:val="en-US" w:eastAsia="ru-RU"/>
        </w:rPr>
        <w:t>ru</w:t>
      </w:r>
      <w:proofErr w:type="spellEnd"/>
    </w:p>
    <w:tbl>
      <w:tblPr>
        <w:tblW w:w="104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08"/>
        <w:gridCol w:w="178"/>
        <w:gridCol w:w="5030"/>
      </w:tblGrid>
      <w:tr w:rsidR="00C41EE0" w:rsidRPr="000F5924" w14:paraId="25C23164" w14:textId="77777777" w:rsidTr="00025A1B">
        <w:tc>
          <w:tcPr>
            <w:tcW w:w="10416" w:type="dxa"/>
            <w:gridSpan w:val="3"/>
            <w:shd w:val="clear" w:color="auto" w:fill="auto"/>
          </w:tcPr>
          <w:p w14:paraId="6EEA18B1" w14:textId="77777777" w:rsidR="00C41EE0" w:rsidRPr="000F5924" w:rsidRDefault="00C41EE0" w:rsidP="00025A1B">
            <w:pPr>
              <w:spacing w:before="120"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lang w:eastAsia="ru-RU"/>
              </w:rPr>
            </w:pPr>
            <w:r w:rsidRPr="000F5924">
              <w:rPr>
                <w:rFonts w:ascii="Times New Roman" w:hAnsi="Times New Roman"/>
                <w:b/>
                <w:sz w:val="20"/>
                <w:lang w:eastAsia="ru-RU"/>
              </w:rPr>
              <w:t>Согласие на обработку персональных данных, разрешенных для распространения</w:t>
            </w:r>
          </w:p>
        </w:tc>
      </w:tr>
      <w:tr w:rsidR="00C41EE0" w:rsidRPr="000F5924" w14:paraId="422188AC" w14:textId="77777777" w:rsidTr="00025A1B">
        <w:tc>
          <w:tcPr>
            <w:tcW w:w="10416" w:type="dxa"/>
            <w:gridSpan w:val="3"/>
            <w:shd w:val="clear" w:color="auto" w:fill="auto"/>
          </w:tcPr>
          <w:p w14:paraId="25EDA32B" w14:textId="77777777" w:rsidR="00C41EE0" w:rsidRDefault="00C41EE0" w:rsidP="00025A1B">
            <w:pPr>
              <w:spacing w:line="235" w:lineRule="auto"/>
              <w:ind w:firstLine="0"/>
              <w:rPr>
                <w:rFonts w:ascii="Times New Roman" w:hAnsi="Times New Roman"/>
                <w:b/>
                <w:sz w:val="20"/>
              </w:rPr>
            </w:pPr>
          </w:p>
          <w:p w14:paraId="28997A4B" w14:textId="77777777" w:rsidR="00C41EE0" w:rsidRDefault="00C41EE0" w:rsidP="00025A1B">
            <w:pPr>
              <w:spacing w:line="235" w:lineRule="auto"/>
              <w:ind w:firstLine="0"/>
              <w:rPr>
                <w:rFonts w:ascii="Times New Roman" w:hAnsi="Times New Roman"/>
                <w:sz w:val="20"/>
              </w:rPr>
            </w:pPr>
            <w:r w:rsidRPr="00AE0567">
              <w:rPr>
                <w:rFonts w:ascii="Times New Roman" w:hAnsi="Times New Roman"/>
                <w:b/>
                <w:sz w:val="20"/>
              </w:rPr>
              <w:t>Я,</w:t>
            </w:r>
            <w:r w:rsidRPr="00AE0567">
              <w:rPr>
                <w:rFonts w:ascii="Times New Roman" w:hAnsi="Times New Roman"/>
                <w:sz w:val="20"/>
              </w:rPr>
              <w:t xml:space="preserve"> ______________________________________________________</w:t>
            </w:r>
            <w:r>
              <w:rPr>
                <w:rFonts w:ascii="Times New Roman" w:hAnsi="Times New Roman"/>
                <w:sz w:val="20"/>
              </w:rPr>
              <w:t>__________ «___» __________ _____года рождения</w:t>
            </w:r>
            <w:r w:rsidRPr="00AE0567">
              <w:rPr>
                <w:rFonts w:ascii="Times New Roman" w:hAnsi="Times New Roman"/>
                <w:sz w:val="20"/>
              </w:rPr>
              <w:t xml:space="preserve"> </w:t>
            </w:r>
          </w:p>
          <w:p w14:paraId="22F568A3" w14:textId="77777777" w:rsidR="00C41EE0" w:rsidRPr="00AE0567" w:rsidRDefault="00C41EE0" w:rsidP="00025A1B">
            <w:pPr>
              <w:spacing w:line="235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585886">
              <w:rPr>
                <w:rFonts w:ascii="Times New Roman" w:hAnsi="Times New Roman"/>
                <w:sz w:val="16"/>
                <w:szCs w:val="16"/>
              </w:rPr>
              <w:t>(Ф.И.О. Пациента)</w:t>
            </w:r>
          </w:p>
          <w:p w14:paraId="3BBC0371" w14:textId="77777777" w:rsidR="00C41EE0" w:rsidRDefault="00C41EE0" w:rsidP="00025A1B">
            <w:pPr>
              <w:spacing w:line="235" w:lineRule="auto"/>
              <w:ind w:firstLine="0"/>
              <w:rPr>
                <w:rFonts w:ascii="Times New Roman" w:hAnsi="Times New Roman"/>
                <w:sz w:val="20"/>
              </w:rPr>
            </w:pPr>
            <w:r w:rsidRPr="00AE0567">
              <w:rPr>
                <w:rFonts w:ascii="Times New Roman" w:hAnsi="Times New Roman"/>
                <w:b/>
                <w:sz w:val="20"/>
              </w:rPr>
              <w:t>Паспорт</w:t>
            </w:r>
            <w:r>
              <w:rPr>
                <w:rFonts w:ascii="Times New Roman" w:hAnsi="Times New Roman"/>
                <w:b/>
                <w:sz w:val="20"/>
              </w:rPr>
              <w:t xml:space="preserve"> РФ</w:t>
            </w:r>
            <w:r w:rsidRPr="00AE0567">
              <w:rPr>
                <w:rFonts w:ascii="Times New Roman" w:hAnsi="Times New Roman"/>
                <w:b/>
                <w:sz w:val="20"/>
              </w:rPr>
              <w:t xml:space="preserve">: </w:t>
            </w:r>
            <w:r>
              <w:rPr>
                <w:rFonts w:ascii="Times New Roman" w:hAnsi="Times New Roman"/>
                <w:b/>
                <w:sz w:val="20"/>
              </w:rPr>
              <w:t>_________________________________________________________________________________________</w:t>
            </w:r>
          </w:p>
          <w:p w14:paraId="36DCD1CE" w14:textId="77777777" w:rsidR="00C41EE0" w:rsidRPr="00AE0567" w:rsidRDefault="00C41EE0" w:rsidP="00025A1B">
            <w:pPr>
              <w:spacing w:line="235" w:lineRule="auto"/>
              <w:ind w:firstLine="0"/>
              <w:rPr>
                <w:rFonts w:ascii="Times New Roman" w:hAnsi="Times New Roman"/>
                <w:sz w:val="20"/>
              </w:rPr>
            </w:pPr>
            <w:r w:rsidRPr="00AE0567">
              <w:rPr>
                <w:rFonts w:ascii="Times New Roman" w:hAnsi="Times New Roman"/>
                <w:b/>
                <w:sz w:val="20"/>
              </w:rPr>
              <w:t xml:space="preserve">выдан </w:t>
            </w:r>
            <w:r w:rsidRPr="00AE0567">
              <w:rPr>
                <w:rFonts w:ascii="Times New Roman" w:hAnsi="Times New Roman"/>
                <w:sz w:val="20"/>
              </w:rPr>
              <w:t>______________________</w:t>
            </w:r>
            <w:r>
              <w:rPr>
                <w:rFonts w:ascii="Times New Roman" w:hAnsi="Times New Roman"/>
                <w:sz w:val="20"/>
              </w:rPr>
              <w:t>____________________________________________________________</w:t>
            </w:r>
            <w:r w:rsidRPr="00AE0567">
              <w:rPr>
                <w:rFonts w:ascii="Times New Roman" w:hAnsi="Times New Roman"/>
                <w:sz w:val="20"/>
              </w:rPr>
              <w:t>___</w:t>
            </w:r>
            <w:r>
              <w:rPr>
                <w:rFonts w:ascii="Times New Roman" w:hAnsi="Times New Roman"/>
                <w:sz w:val="20"/>
              </w:rPr>
              <w:t>__________</w:t>
            </w:r>
          </w:p>
          <w:p w14:paraId="506997D0" w14:textId="77777777" w:rsidR="00C41EE0" w:rsidRDefault="00C41EE0" w:rsidP="00025A1B">
            <w:pPr>
              <w:spacing w:line="235" w:lineRule="auto"/>
              <w:ind w:firstLine="0"/>
              <w:rPr>
                <w:rFonts w:ascii="Times New Roman" w:hAnsi="Times New Roman"/>
                <w:sz w:val="20"/>
              </w:rPr>
            </w:pPr>
            <w:r w:rsidRPr="00AE0567">
              <w:rPr>
                <w:rFonts w:ascii="Times New Roman" w:hAnsi="Times New Roman"/>
                <w:b/>
                <w:sz w:val="20"/>
              </w:rPr>
              <w:t>дата выдачи</w:t>
            </w:r>
            <w:r w:rsidRPr="00585886">
              <w:rPr>
                <w:rFonts w:ascii="Times New Roman" w:hAnsi="Times New Roman"/>
                <w:b/>
                <w:sz w:val="20"/>
              </w:rPr>
              <w:t>:</w:t>
            </w:r>
            <w:r w:rsidRPr="00AE0567">
              <w:rPr>
                <w:rFonts w:ascii="Times New Roman" w:hAnsi="Times New Roman"/>
                <w:sz w:val="20"/>
              </w:rPr>
              <w:t xml:space="preserve"> ____________</w:t>
            </w:r>
            <w:r>
              <w:rPr>
                <w:rFonts w:ascii="Times New Roman" w:hAnsi="Times New Roman"/>
                <w:sz w:val="20"/>
              </w:rPr>
              <w:t>_________</w:t>
            </w:r>
            <w:r w:rsidRPr="00AE0567">
              <w:rPr>
                <w:rFonts w:ascii="Times New Roman" w:hAnsi="Times New Roman"/>
                <w:sz w:val="20"/>
              </w:rPr>
              <w:t>__</w:t>
            </w:r>
            <w:r>
              <w:rPr>
                <w:rFonts w:ascii="Times New Roman" w:hAnsi="Times New Roman"/>
                <w:sz w:val="20"/>
              </w:rPr>
              <w:t>_____________________________________________________</w:t>
            </w:r>
            <w:r w:rsidRPr="00AE0567">
              <w:rPr>
                <w:rFonts w:ascii="Times New Roman" w:hAnsi="Times New Roman"/>
                <w:sz w:val="20"/>
              </w:rPr>
              <w:t>__</w:t>
            </w:r>
            <w:r>
              <w:rPr>
                <w:rFonts w:ascii="Times New Roman" w:hAnsi="Times New Roman"/>
                <w:sz w:val="20"/>
              </w:rPr>
              <w:t>___________</w:t>
            </w:r>
          </w:p>
          <w:p w14:paraId="7DF1E771" w14:textId="77777777" w:rsidR="00C41EE0" w:rsidRDefault="00C41EE0" w:rsidP="00025A1B">
            <w:pPr>
              <w:spacing w:line="235" w:lineRule="auto"/>
              <w:ind w:firstLine="0"/>
              <w:rPr>
                <w:rFonts w:ascii="Times New Roman" w:hAnsi="Times New Roman"/>
                <w:sz w:val="20"/>
              </w:rPr>
            </w:pPr>
            <w:r w:rsidRPr="00585886">
              <w:rPr>
                <w:rFonts w:ascii="Times New Roman" w:hAnsi="Times New Roman"/>
                <w:b/>
                <w:sz w:val="20"/>
              </w:rPr>
              <w:t>адрес регистрации</w:t>
            </w:r>
            <w:r w:rsidRPr="00AE0567">
              <w:rPr>
                <w:rFonts w:ascii="Times New Roman" w:hAnsi="Times New Roman"/>
                <w:b/>
                <w:sz w:val="20"/>
              </w:rPr>
              <w:t>:</w:t>
            </w:r>
            <w:r w:rsidRPr="00AE0567">
              <w:rPr>
                <w:rFonts w:ascii="Times New Roman" w:hAnsi="Times New Roman"/>
                <w:sz w:val="20"/>
              </w:rPr>
              <w:t xml:space="preserve"> _____________________</w:t>
            </w:r>
            <w:r>
              <w:rPr>
                <w:rFonts w:ascii="Times New Roman" w:hAnsi="Times New Roman"/>
                <w:sz w:val="20"/>
              </w:rPr>
              <w:t>_____________</w:t>
            </w:r>
            <w:r w:rsidRPr="00AE0567">
              <w:rPr>
                <w:rFonts w:ascii="Times New Roman" w:hAnsi="Times New Roman"/>
                <w:sz w:val="20"/>
              </w:rPr>
              <w:t>__</w:t>
            </w:r>
            <w:r>
              <w:rPr>
                <w:rFonts w:ascii="Times New Roman" w:hAnsi="Times New Roman"/>
                <w:sz w:val="20"/>
              </w:rPr>
              <w:t>____________________________________</w:t>
            </w:r>
            <w:r w:rsidRPr="00AE0567">
              <w:rPr>
                <w:rFonts w:ascii="Times New Roman" w:hAnsi="Times New Roman"/>
                <w:sz w:val="20"/>
              </w:rPr>
              <w:t>_</w:t>
            </w:r>
            <w:r>
              <w:rPr>
                <w:rFonts w:ascii="Times New Roman" w:hAnsi="Times New Roman"/>
                <w:sz w:val="20"/>
              </w:rPr>
              <w:t>__________</w:t>
            </w:r>
          </w:p>
          <w:p w14:paraId="4448D4EF" w14:textId="77777777" w:rsidR="00C41EE0" w:rsidRPr="00AE0567" w:rsidRDefault="00C41EE0" w:rsidP="00025A1B">
            <w:pPr>
              <w:spacing w:line="235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_____________________________________________________________________________________________________</w:t>
            </w:r>
          </w:p>
          <w:p w14:paraId="391DAA78" w14:textId="77777777" w:rsidR="00C41EE0" w:rsidRPr="000F5924" w:rsidRDefault="00C41EE0" w:rsidP="00025A1B">
            <w:pPr>
              <w:spacing w:line="235" w:lineRule="auto"/>
              <w:ind w:firstLine="0"/>
              <w:rPr>
                <w:rFonts w:ascii="Times New Roman" w:hAnsi="Times New Roman"/>
                <w:sz w:val="20"/>
                <w:lang w:eastAsia="ru-RU"/>
              </w:rPr>
            </w:pPr>
          </w:p>
        </w:tc>
      </w:tr>
      <w:tr w:rsidR="00C41EE0" w:rsidRPr="000F5924" w14:paraId="59A2E990" w14:textId="77777777" w:rsidTr="00025A1B">
        <w:tc>
          <w:tcPr>
            <w:tcW w:w="10416" w:type="dxa"/>
            <w:gridSpan w:val="3"/>
            <w:shd w:val="clear" w:color="auto" w:fill="auto"/>
          </w:tcPr>
          <w:p w14:paraId="1B85087A" w14:textId="77777777" w:rsidR="00C41EE0" w:rsidRPr="000F5924" w:rsidRDefault="00C41EE0" w:rsidP="00025A1B">
            <w:pPr>
              <w:spacing w:before="120" w:line="240" w:lineRule="auto"/>
              <w:ind w:firstLine="0"/>
              <w:rPr>
                <w:rFonts w:ascii="Times New Roman" w:hAnsi="Times New Roman"/>
                <w:sz w:val="20"/>
                <w:lang w:eastAsia="ru-RU"/>
              </w:rPr>
            </w:pPr>
            <w:r w:rsidRPr="0090544B">
              <w:rPr>
                <w:rFonts w:ascii="Times New Roman" w:hAnsi="Times New Roman"/>
                <w:sz w:val="20"/>
                <w:lang w:eastAsia="ru-RU"/>
              </w:rPr>
              <w:t xml:space="preserve">в соответствии со статьями 9,10 Федерального закона от 27.07.2006 № 152-ФЗ «О персональных данных», статьёй 13 Федерального закона от 21.11.2011 № 323-ФЗ «Об основах охраны здоровья граждан Российской Федерации» свободно, своей волей, в своих интересах и в интересах моего несовершеннолетнего ребенка даю Фонду поддержки детей с тяжелыми </w:t>
            </w:r>
            <w:proofErr w:type="spellStart"/>
            <w:r w:rsidRPr="0090544B">
              <w:rPr>
                <w:rFonts w:ascii="Times New Roman" w:hAnsi="Times New Roman"/>
                <w:sz w:val="20"/>
                <w:lang w:eastAsia="ru-RU"/>
              </w:rPr>
              <w:t>жизнеугрожающими</w:t>
            </w:r>
            <w:proofErr w:type="spellEnd"/>
            <w:r w:rsidRPr="0090544B">
              <w:rPr>
                <w:rFonts w:ascii="Times New Roman" w:hAnsi="Times New Roman"/>
                <w:sz w:val="20"/>
                <w:lang w:eastAsia="ru-RU"/>
              </w:rPr>
              <w:t xml:space="preserve"> и хроническими заболеваниями, в том числе редкими (</w:t>
            </w:r>
            <w:proofErr w:type="spellStart"/>
            <w:r w:rsidRPr="0090544B">
              <w:rPr>
                <w:rFonts w:ascii="Times New Roman" w:hAnsi="Times New Roman"/>
                <w:sz w:val="20"/>
                <w:lang w:eastAsia="ru-RU"/>
              </w:rPr>
              <w:t>орфанными</w:t>
            </w:r>
            <w:proofErr w:type="spellEnd"/>
            <w:r w:rsidRPr="0090544B">
              <w:rPr>
                <w:rFonts w:ascii="Times New Roman" w:hAnsi="Times New Roman"/>
                <w:sz w:val="20"/>
                <w:lang w:eastAsia="ru-RU"/>
              </w:rPr>
              <w:t>) заболеваниями, «Круг добра» (г. Москва, ул. Маросейка, Д. 7/8, Стр. 1) (далее – «Фонд») согласие</w:t>
            </w:r>
            <w:r>
              <w:rPr>
                <w:rFonts w:ascii="Times New Roman" w:hAnsi="Times New Roman"/>
                <w:sz w:val="20"/>
                <w:lang w:eastAsia="ru-RU"/>
              </w:rPr>
              <w:t>:</w:t>
            </w:r>
          </w:p>
        </w:tc>
      </w:tr>
      <w:tr w:rsidR="00C41EE0" w:rsidRPr="000F5924" w14:paraId="1548DDA1" w14:textId="77777777" w:rsidTr="00025A1B">
        <w:tc>
          <w:tcPr>
            <w:tcW w:w="10416" w:type="dxa"/>
            <w:gridSpan w:val="3"/>
            <w:shd w:val="clear" w:color="auto" w:fill="auto"/>
          </w:tcPr>
          <w:p w14:paraId="59E730D2" w14:textId="77777777" w:rsidR="00C41EE0" w:rsidRPr="00475196" w:rsidRDefault="00C41EE0" w:rsidP="00025A1B">
            <w:pPr>
              <w:spacing w:before="120" w:line="240" w:lineRule="auto"/>
              <w:ind w:firstLine="0"/>
              <w:rPr>
                <w:rFonts w:ascii="Times New Roman" w:hAnsi="Times New Roman"/>
                <w:sz w:val="20"/>
                <w:lang w:eastAsia="ru-RU"/>
              </w:rPr>
            </w:pPr>
            <w:r w:rsidRPr="00475196">
              <w:rPr>
                <w:rFonts w:ascii="Times New Roman" w:hAnsi="Times New Roman"/>
                <w:sz w:val="20"/>
                <w:lang w:eastAsia="ru-RU"/>
              </w:rPr>
              <w:t>на распространение персональных данных</w:t>
            </w:r>
          </w:p>
        </w:tc>
      </w:tr>
      <w:tr w:rsidR="00C41EE0" w:rsidRPr="000F5924" w14:paraId="55D823A8" w14:textId="77777777" w:rsidTr="00025A1B">
        <w:tc>
          <w:tcPr>
            <w:tcW w:w="10416" w:type="dxa"/>
            <w:gridSpan w:val="3"/>
            <w:shd w:val="clear" w:color="auto" w:fill="auto"/>
          </w:tcPr>
          <w:p w14:paraId="276B2E33" w14:textId="77777777" w:rsidR="00C41EE0" w:rsidRPr="000F5924" w:rsidRDefault="00C41EE0" w:rsidP="00025A1B">
            <w:pPr>
              <w:spacing w:before="120" w:line="240" w:lineRule="auto"/>
              <w:ind w:firstLine="0"/>
              <w:rPr>
                <w:rFonts w:ascii="Times New Roman" w:hAnsi="Times New Roman"/>
                <w:sz w:val="20"/>
                <w:shd w:val="clear" w:color="auto" w:fill="FFFFFF"/>
                <w:lang w:eastAsia="ru-RU"/>
              </w:rPr>
            </w:pPr>
            <w:r w:rsidRPr="000F5924">
              <w:rPr>
                <w:rFonts w:ascii="Times New Roman" w:hAnsi="Times New Roman"/>
                <w:sz w:val="20"/>
                <w:lang w:eastAsia="ru-RU"/>
              </w:rPr>
              <w:t>Общих персональных данных</w:t>
            </w:r>
          </w:p>
        </w:tc>
      </w:tr>
      <w:tr w:rsidR="00C41EE0" w:rsidRPr="000F5924" w14:paraId="1E4FD439" w14:textId="77777777" w:rsidTr="00025A1B">
        <w:tc>
          <w:tcPr>
            <w:tcW w:w="5386" w:type="dxa"/>
            <w:gridSpan w:val="2"/>
            <w:shd w:val="clear" w:color="auto" w:fill="auto"/>
          </w:tcPr>
          <w:p w14:paraId="5FDCC8A9" w14:textId="77777777" w:rsidR="00C41EE0" w:rsidRPr="000F5924" w:rsidRDefault="00C41EE0" w:rsidP="00025A1B">
            <w:pPr>
              <w:spacing w:before="120" w:line="240" w:lineRule="auto"/>
              <w:ind w:left="317" w:firstLine="0"/>
              <w:rPr>
                <w:rFonts w:ascii="Times New Roman" w:hAnsi="Times New Roman"/>
                <w:sz w:val="20"/>
                <w:lang w:eastAsia="ru-RU"/>
              </w:rPr>
            </w:pPr>
            <w:r w:rsidRPr="000F5924">
              <w:rPr>
                <w:rFonts w:ascii="Times New Roman" w:hAnsi="Times New Roman"/>
                <w:sz w:val="20"/>
                <w:lang w:eastAsia="ru-RU"/>
              </w:rPr>
              <w:t>фамилия</w:t>
            </w:r>
          </w:p>
        </w:tc>
        <w:tc>
          <w:tcPr>
            <w:tcW w:w="5030" w:type="dxa"/>
            <w:shd w:val="clear" w:color="auto" w:fill="auto"/>
            <w:vAlign w:val="center"/>
          </w:tcPr>
          <w:p w14:paraId="340AD310" w14:textId="77777777" w:rsidR="00C41EE0" w:rsidRPr="000F5924" w:rsidRDefault="00C41EE0" w:rsidP="00025A1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0F5924">
              <w:rPr>
                <w:rFonts w:ascii="Times New Roman" w:hAnsi="Times New Roman"/>
                <w:sz w:val="20"/>
                <w:lang w:eastAsia="ru-RU"/>
              </w:rPr>
              <w:t>да / нет</w:t>
            </w:r>
          </w:p>
        </w:tc>
      </w:tr>
      <w:tr w:rsidR="00C41EE0" w:rsidRPr="000F5924" w14:paraId="1E3F230F" w14:textId="77777777" w:rsidTr="00025A1B">
        <w:tc>
          <w:tcPr>
            <w:tcW w:w="5386" w:type="dxa"/>
            <w:gridSpan w:val="2"/>
            <w:shd w:val="clear" w:color="auto" w:fill="auto"/>
          </w:tcPr>
          <w:p w14:paraId="778D4627" w14:textId="77777777" w:rsidR="00C41EE0" w:rsidRPr="000F5924" w:rsidRDefault="00C41EE0" w:rsidP="00025A1B">
            <w:pPr>
              <w:spacing w:before="120" w:line="240" w:lineRule="auto"/>
              <w:ind w:left="317" w:firstLine="0"/>
              <w:rPr>
                <w:rFonts w:ascii="Times New Roman" w:hAnsi="Times New Roman"/>
                <w:sz w:val="20"/>
                <w:lang w:eastAsia="ru-RU"/>
              </w:rPr>
            </w:pPr>
            <w:r w:rsidRPr="000F5924">
              <w:rPr>
                <w:rFonts w:ascii="Times New Roman" w:hAnsi="Times New Roman"/>
                <w:sz w:val="20"/>
                <w:lang w:eastAsia="ru-RU"/>
              </w:rPr>
              <w:t>имя</w:t>
            </w:r>
          </w:p>
        </w:tc>
        <w:tc>
          <w:tcPr>
            <w:tcW w:w="5030" w:type="dxa"/>
            <w:shd w:val="clear" w:color="auto" w:fill="auto"/>
            <w:vAlign w:val="center"/>
          </w:tcPr>
          <w:p w14:paraId="01C92FE5" w14:textId="77777777" w:rsidR="00C41EE0" w:rsidRPr="000F5924" w:rsidRDefault="00C41EE0" w:rsidP="00025A1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0F5924">
              <w:rPr>
                <w:rFonts w:ascii="Times New Roman" w:hAnsi="Times New Roman"/>
                <w:sz w:val="20"/>
                <w:lang w:eastAsia="ru-RU"/>
              </w:rPr>
              <w:t>да / нет</w:t>
            </w:r>
          </w:p>
        </w:tc>
      </w:tr>
      <w:tr w:rsidR="00C41EE0" w:rsidRPr="000F5924" w14:paraId="3699610F" w14:textId="77777777" w:rsidTr="00025A1B">
        <w:tc>
          <w:tcPr>
            <w:tcW w:w="5386" w:type="dxa"/>
            <w:gridSpan w:val="2"/>
            <w:shd w:val="clear" w:color="auto" w:fill="auto"/>
          </w:tcPr>
          <w:p w14:paraId="7730B922" w14:textId="77777777" w:rsidR="00C41EE0" w:rsidRPr="000F5924" w:rsidRDefault="00C41EE0" w:rsidP="00025A1B">
            <w:pPr>
              <w:spacing w:before="120" w:line="240" w:lineRule="auto"/>
              <w:ind w:left="317" w:firstLine="0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отчество</w:t>
            </w:r>
          </w:p>
        </w:tc>
        <w:tc>
          <w:tcPr>
            <w:tcW w:w="5030" w:type="dxa"/>
            <w:shd w:val="clear" w:color="auto" w:fill="auto"/>
            <w:vAlign w:val="center"/>
          </w:tcPr>
          <w:p w14:paraId="233B5785" w14:textId="77777777" w:rsidR="00C41EE0" w:rsidRPr="00210E13" w:rsidRDefault="00C41EE0" w:rsidP="00025A1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да</w:t>
            </w:r>
            <w:r>
              <w:rPr>
                <w:rFonts w:ascii="Times New Roman" w:hAnsi="Times New Roman"/>
                <w:sz w:val="20"/>
                <w:lang w:val="en-US" w:eastAsia="ru-RU"/>
              </w:rPr>
              <w:t xml:space="preserve">/ </w:t>
            </w:r>
            <w:r>
              <w:rPr>
                <w:rFonts w:ascii="Times New Roman" w:hAnsi="Times New Roman"/>
                <w:sz w:val="20"/>
                <w:lang w:eastAsia="ru-RU"/>
              </w:rPr>
              <w:t>нет</w:t>
            </w:r>
          </w:p>
        </w:tc>
      </w:tr>
      <w:tr w:rsidR="00C41EE0" w:rsidRPr="000F5924" w14:paraId="7A42A5B3" w14:textId="77777777" w:rsidTr="00025A1B">
        <w:tc>
          <w:tcPr>
            <w:tcW w:w="5386" w:type="dxa"/>
            <w:gridSpan w:val="2"/>
            <w:shd w:val="clear" w:color="auto" w:fill="auto"/>
          </w:tcPr>
          <w:p w14:paraId="352D4AD3" w14:textId="77777777" w:rsidR="00C41EE0" w:rsidRPr="000F5924" w:rsidRDefault="00C41EE0" w:rsidP="00025A1B">
            <w:pPr>
              <w:spacing w:before="120" w:line="240" w:lineRule="auto"/>
              <w:ind w:left="317" w:firstLine="0"/>
              <w:rPr>
                <w:rFonts w:ascii="Times New Roman" w:hAnsi="Times New Roman"/>
                <w:sz w:val="20"/>
                <w:lang w:eastAsia="ru-RU"/>
              </w:rPr>
            </w:pPr>
            <w:r w:rsidRPr="000F5924">
              <w:rPr>
                <w:rFonts w:ascii="Times New Roman" w:hAnsi="Times New Roman"/>
                <w:sz w:val="20"/>
                <w:lang w:eastAsia="ru-RU"/>
              </w:rPr>
              <w:t>возраст</w:t>
            </w:r>
          </w:p>
        </w:tc>
        <w:tc>
          <w:tcPr>
            <w:tcW w:w="5030" w:type="dxa"/>
            <w:shd w:val="clear" w:color="auto" w:fill="auto"/>
            <w:vAlign w:val="center"/>
          </w:tcPr>
          <w:p w14:paraId="259C5A58" w14:textId="77777777" w:rsidR="00C41EE0" w:rsidRPr="000F5924" w:rsidRDefault="00C41EE0" w:rsidP="00025A1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0F5924">
              <w:rPr>
                <w:rFonts w:ascii="Times New Roman" w:hAnsi="Times New Roman"/>
                <w:sz w:val="20"/>
                <w:lang w:eastAsia="ru-RU"/>
              </w:rPr>
              <w:t>да / нет</w:t>
            </w:r>
          </w:p>
        </w:tc>
      </w:tr>
      <w:tr w:rsidR="00C41EE0" w:rsidRPr="000F5924" w14:paraId="0EE412B3" w14:textId="77777777" w:rsidTr="00025A1B">
        <w:tc>
          <w:tcPr>
            <w:tcW w:w="5386" w:type="dxa"/>
            <w:gridSpan w:val="2"/>
            <w:shd w:val="clear" w:color="auto" w:fill="auto"/>
          </w:tcPr>
          <w:p w14:paraId="69DBCC05" w14:textId="77777777" w:rsidR="00C41EE0" w:rsidRPr="000F5924" w:rsidRDefault="00C41EE0" w:rsidP="00025A1B">
            <w:pPr>
              <w:spacing w:before="120" w:line="240" w:lineRule="auto"/>
              <w:ind w:left="317" w:firstLine="0"/>
              <w:rPr>
                <w:rFonts w:ascii="Times New Roman" w:hAnsi="Times New Roman"/>
                <w:sz w:val="20"/>
                <w:lang w:eastAsia="ru-RU"/>
              </w:rPr>
            </w:pPr>
            <w:r w:rsidRPr="000F5924">
              <w:rPr>
                <w:rFonts w:ascii="Times New Roman" w:hAnsi="Times New Roman"/>
                <w:sz w:val="20"/>
                <w:lang w:eastAsia="ru-RU"/>
              </w:rPr>
              <w:t>город</w:t>
            </w:r>
          </w:p>
        </w:tc>
        <w:tc>
          <w:tcPr>
            <w:tcW w:w="5030" w:type="dxa"/>
            <w:shd w:val="clear" w:color="auto" w:fill="auto"/>
            <w:vAlign w:val="center"/>
          </w:tcPr>
          <w:p w14:paraId="302ECFBB" w14:textId="77777777" w:rsidR="00C41EE0" w:rsidRPr="000F5924" w:rsidRDefault="00C41EE0" w:rsidP="00025A1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0F5924">
              <w:rPr>
                <w:rFonts w:ascii="Times New Roman" w:hAnsi="Times New Roman"/>
                <w:sz w:val="20"/>
                <w:lang w:eastAsia="ru-RU"/>
              </w:rPr>
              <w:t>да / нет</w:t>
            </w:r>
          </w:p>
        </w:tc>
      </w:tr>
      <w:tr w:rsidR="00C41EE0" w:rsidRPr="000F5924" w14:paraId="0D31F945" w14:textId="77777777" w:rsidTr="00025A1B">
        <w:tc>
          <w:tcPr>
            <w:tcW w:w="5386" w:type="dxa"/>
            <w:gridSpan w:val="2"/>
            <w:shd w:val="clear" w:color="auto" w:fill="auto"/>
          </w:tcPr>
          <w:p w14:paraId="5EAE27BB" w14:textId="77777777" w:rsidR="00C41EE0" w:rsidRPr="000F5924" w:rsidRDefault="00C41EE0" w:rsidP="00025A1B">
            <w:pPr>
              <w:spacing w:before="120" w:line="240" w:lineRule="auto"/>
              <w:ind w:left="317" w:firstLine="0"/>
              <w:rPr>
                <w:rFonts w:ascii="Times New Roman" w:hAnsi="Times New Roman"/>
                <w:sz w:val="20"/>
                <w:lang w:eastAsia="ru-RU"/>
              </w:rPr>
            </w:pPr>
            <w:r w:rsidRPr="000F5924">
              <w:rPr>
                <w:rFonts w:ascii="Times New Roman" w:hAnsi="Times New Roman"/>
                <w:sz w:val="20"/>
                <w:lang w:eastAsia="ru-RU"/>
              </w:rPr>
              <w:t>цветные цифровые фотографические изображения</w:t>
            </w:r>
          </w:p>
        </w:tc>
        <w:tc>
          <w:tcPr>
            <w:tcW w:w="5030" w:type="dxa"/>
            <w:shd w:val="clear" w:color="auto" w:fill="auto"/>
            <w:vAlign w:val="center"/>
          </w:tcPr>
          <w:p w14:paraId="5A370E71" w14:textId="77777777" w:rsidR="00C41EE0" w:rsidRPr="000F5924" w:rsidRDefault="00C41EE0" w:rsidP="00025A1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0F5924">
              <w:rPr>
                <w:rFonts w:ascii="Times New Roman" w:hAnsi="Times New Roman"/>
                <w:sz w:val="20"/>
                <w:lang w:eastAsia="ru-RU"/>
              </w:rPr>
              <w:t>да / нет</w:t>
            </w:r>
          </w:p>
        </w:tc>
      </w:tr>
      <w:tr w:rsidR="00C41EE0" w:rsidRPr="000F5924" w14:paraId="7D22FD6C" w14:textId="77777777" w:rsidTr="00025A1B">
        <w:tc>
          <w:tcPr>
            <w:tcW w:w="5386" w:type="dxa"/>
            <w:gridSpan w:val="2"/>
            <w:shd w:val="clear" w:color="auto" w:fill="auto"/>
          </w:tcPr>
          <w:p w14:paraId="513474FA" w14:textId="77777777" w:rsidR="00C41EE0" w:rsidRPr="000F5924" w:rsidRDefault="00C41EE0" w:rsidP="00025A1B">
            <w:pPr>
              <w:spacing w:before="120" w:line="240" w:lineRule="auto"/>
              <w:ind w:left="317" w:firstLine="0"/>
              <w:rPr>
                <w:rFonts w:ascii="Times New Roman" w:hAnsi="Times New Roman"/>
                <w:sz w:val="20"/>
                <w:lang w:eastAsia="ru-RU"/>
              </w:rPr>
            </w:pPr>
            <w:r w:rsidRPr="000F5924">
              <w:rPr>
                <w:rFonts w:ascii="Times New Roman" w:hAnsi="Times New Roman"/>
                <w:sz w:val="20"/>
                <w:lang w:eastAsia="ru-RU"/>
              </w:rPr>
              <w:t>видеоизображение</w:t>
            </w:r>
          </w:p>
        </w:tc>
        <w:tc>
          <w:tcPr>
            <w:tcW w:w="5030" w:type="dxa"/>
            <w:shd w:val="clear" w:color="auto" w:fill="auto"/>
            <w:vAlign w:val="center"/>
          </w:tcPr>
          <w:p w14:paraId="64787B67" w14:textId="77777777" w:rsidR="00C41EE0" w:rsidRPr="000F5924" w:rsidRDefault="00C41EE0" w:rsidP="00025A1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0F5924">
              <w:rPr>
                <w:rFonts w:ascii="Times New Roman" w:hAnsi="Times New Roman"/>
                <w:sz w:val="20"/>
                <w:lang w:eastAsia="ru-RU"/>
              </w:rPr>
              <w:t>да / нет</w:t>
            </w:r>
          </w:p>
        </w:tc>
      </w:tr>
      <w:tr w:rsidR="00C41EE0" w:rsidRPr="000F5924" w14:paraId="33CA22C0" w14:textId="77777777" w:rsidTr="00025A1B">
        <w:tc>
          <w:tcPr>
            <w:tcW w:w="5386" w:type="dxa"/>
            <w:gridSpan w:val="2"/>
            <w:shd w:val="clear" w:color="auto" w:fill="auto"/>
          </w:tcPr>
          <w:p w14:paraId="426124BA" w14:textId="77777777" w:rsidR="00C41EE0" w:rsidRPr="000F5924" w:rsidRDefault="00C41EE0" w:rsidP="00025A1B">
            <w:pPr>
              <w:spacing w:before="120" w:line="240" w:lineRule="auto"/>
              <w:ind w:left="317" w:firstLine="0"/>
              <w:rPr>
                <w:rFonts w:ascii="Times New Roman" w:hAnsi="Times New Roman"/>
                <w:sz w:val="20"/>
                <w:lang w:eastAsia="ru-RU"/>
              </w:rPr>
            </w:pPr>
            <w:r w:rsidRPr="000F5924">
              <w:rPr>
                <w:rFonts w:ascii="Times New Roman" w:hAnsi="Times New Roman"/>
                <w:sz w:val="20"/>
                <w:lang w:eastAsia="ru-RU"/>
              </w:rPr>
              <w:t>биографические данные</w:t>
            </w:r>
          </w:p>
        </w:tc>
        <w:tc>
          <w:tcPr>
            <w:tcW w:w="5030" w:type="dxa"/>
            <w:shd w:val="clear" w:color="auto" w:fill="auto"/>
            <w:vAlign w:val="center"/>
          </w:tcPr>
          <w:p w14:paraId="23CABD3A" w14:textId="77777777" w:rsidR="00C41EE0" w:rsidRPr="000F5924" w:rsidRDefault="00C41EE0" w:rsidP="00025A1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0F5924">
              <w:rPr>
                <w:rFonts w:ascii="Times New Roman" w:hAnsi="Times New Roman"/>
                <w:sz w:val="20"/>
                <w:lang w:eastAsia="ru-RU"/>
              </w:rPr>
              <w:t>да / нет</w:t>
            </w:r>
          </w:p>
        </w:tc>
      </w:tr>
      <w:tr w:rsidR="00C41EE0" w:rsidRPr="000F5924" w14:paraId="6AC49ADA" w14:textId="77777777" w:rsidTr="00025A1B">
        <w:tc>
          <w:tcPr>
            <w:tcW w:w="10416" w:type="dxa"/>
            <w:gridSpan w:val="3"/>
            <w:shd w:val="clear" w:color="auto" w:fill="auto"/>
          </w:tcPr>
          <w:p w14:paraId="6CA400EE" w14:textId="77777777" w:rsidR="00C41EE0" w:rsidRPr="000F5924" w:rsidRDefault="00C41EE0" w:rsidP="00025A1B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lang w:eastAsia="ru-RU"/>
              </w:rPr>
            </w:pPr>
            <w:r w:rsidRPr="000F5924">
              <w:rPr>
                <w:rFonts w:ascii="Times New Roman" w:hAnsi="Times New Roman"/>
                <w:sz w:val="20"/>
                <w:lang w:eastAsia="ru-RU"/>
              </w:rPr>
              <w:t>Специальных категорий персональных данных</w:t>
            </w:r>
          </w:p>
        </w:tc>
      </w:tr>
      <w:tr w:rsidR="00C41EE0" w:rsidRPr="000F5924" w14:paraId="7B942601" w14:textId="77777777" w:rsidTr="00025A1B">
        <w:tc>
          <w:tcPr>
            <w:tcW w:w="5386" w:type="dxa"/>
            <w:gridSpan w:val="2"/>
            <w:shd w:val="clear" w:color="auto" w:fill="auto"/>
          </w:tcPr>
          <w:p w14:paraId="137588B8" w14:textId="77777777" w:rsidR="00C41EE0" w:rsidRPr="000F5924" w:rsidRDefault="00C41EE0" w:rsidP="00025A1B">
            <w:pPr>
              <w:spacing w:before="120" w:line="240" w:lineRule="auto"/>
              <w:ind w:left="317" w:firstLine="0"/>
              <w:rPr>
                <w:rFonts w:ascii="Times New Roman" w:hAnsi="Times New Roman"/>
                <w:sz w:val="20"/>
                <w:lang w:eastAsia="ru-RU"/>
              </w:rPr>
            </w:pPr>
            <w:r w:rsidRPr="000F5924">
              <w:rPr>
                <w:rFonts w:ascii="Times New Roman" w:hAnsi="Times New Roman"/>
                <w:sz w:val="20"/>
                <w:lang w:eastAsia="ru-RU"/>
              </w:rPr>
              <w:t>информация о состоянии здоровья (решения врачебной комиссии, заключения врачей, диагноз и т.д.)</w:t>
            </w:r>
          </w:p>
        </w:tc>
        <w:tc>
          <w:tcPr>
            <w:tcW w:w="5030" w:type="dxa"/>
            <w:shd w:val="clear" w:color="auto" w:fill="auto"/>
            <w:vAlign w:val="center"/>
          </w:tcPr>
          <w:p w14:paraId="1F0AC77F" w14:textId="77777777" w:rsidR="00C41EE0" w:rsidRPr="000F5924" w:rsidRDefault="00C41EE0" w:rsidP="00025A1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0F5924">
              <w:rPr>
                <w:rFonts w:ascii="Times New Roman" w:hAnsi="Times New Roman"/>
                <w:sz w:val="20"/>
                <w:lang w:eastAsia="ru-RU"/>
              </w:rPr>
              <w:t>да / нет</w:t>
            </w:r>
          </w:p>
        </w:tc>
      </w:tr>
      <w:tr w:rsidR="00C41EE0" w:rsidRPr="000F5924" w14:paraId="2351F769" w14:textId="77777777" w:rsidTr="00025A1B">
        <w:tc>
          <w:tcPr>
            <w:tcW w:w="10416" w:type="dxa"/>
            <w:gridSpan w:val="3"/>
            <w:shd w:val="clear" w:color="auto" w:fill="auto"/>
          </w:tcPr>
          <w:p w14:paraId="7D82F084" w14:textId="77777777" w:rsidR="00C41EE0" w:rsidRPr="000F5924" w:rsidRDefault="00C41EE0" w:rsidP="00025A1B">
            <w:pPr>
              <w:autoSpaceDE w:val="0"/>
              <w:autoSpaceDN w:val="0"/>
              <w:spacing w:before="120" w:line="360" w:lineRule="atLeast"/>
              <w:ind w:firstLine="0"/>
              <w:rPr>
                <w:rFonts w:ascii="Times New Roman" w:hAnsi="Times New Roman"/>
                <w:sz w:val="20"/>
                <w:lang w:eastAsia="ru-RU"/>
              </w:rPr>
            </w:pPr>
            <w:r w:rsidRPr="000F5924">
              <w:rPr>
                <w:rFonts w:ascii="Times New Roman" w:hAnsi="Times New Roman"/>
                <w:sz w:val="20"/>
                <w:lang w:eastAsia="ru-RU"/>
              </w:rPr>
              <w:t>на следующих информационных ресурсах: https://фондкругдобра.рф</w:t>
            </w:r>
          </w:p>
        </w:tc>
      </w:tr>
      <w:tr w:rsidR="00C41EE0" w:rsidRPr="000F5924" w14:paraId="3480A93F" w14:textId="77777777" w:rsidTr="00025A1B">
        <w:tc>
          <w:tcPr>
            <w:tcW w:w="10416" w:type="dxa"/>
            <w:gridSpan w:val="3"/>
            <w:shd w:val="clear" w:color="auto" w:fill="auto"/>
          </w:tcPr>
          <w:p w14:paraId="1A8D2993" w14:textId="77777777" w:rsidR="00C41EE0" w:rsidRPr="000F5924" w:rsidRDefault="00C41EE0" w:rsidP="00025A1B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F5924">
              <w:rPr>
                <w:rFonts w:ascii="Times New Roman" w:hAnsi="Times New Roman"/>
                <w:sz w:val="16"/>
                <w:szCs w:val="16"/>
                <w:lang w:eastAsia="ru-RU"/>
              </w:rPr>
              <w:t>(адреса информационных ресурсов оператора посредством которых будет осуществляться предоставление доступа неограниченному кругу лиц и иные действия с персональными данными субъекта персональных данных)</w:t>
            </w:r>
          </w:p>
        </w:tc>
      </w:tr>
      <w:tr w:rsidR="00C41EE0" w:rsidRPr="000F5924" w14:paraId="0B1BE5DF" w14:textId="77777777" w:rsidTr="00025A1B">
        <w:tc>
          <w:tcPr>
            <w:tcW w:w="10416" w:type="dxa"/>
            <w:gridSpan w:val="3"/>
            <w:shd w:val="clear" w:color="auto" w:fill="auto"/>
          </w:tcPr>
          <w:p w14:paraId="46E99C3F" w14:textId="77777777" w:rsidR="00C41EE0" w:rsidRPr="000F5924" w:rsidRDefault="00C41EE0" w:rsidP="00025A1B">
            <w:pPr>
              <w:autoSpaceDE w:val="0"/>
              <w:autoSpaceDN w:val="0"/>
              <w:spacing w:line="240" w:lineRule="auto"/>
              <w:ind w:firstLine="0"/>
              <w:rPr>
                <w:rFonts w:ascii="Times New Roman" w:hAnsi="Times New Roman"/>
                <w:sz w:val="20"/>
                <w:lang w:eastAsia="ru-RU"/>
              </w:rPr>
            </w:pPr>
            <w:r w:rsidRPr="000F5924">
              <w:rPr>
                <w:rFonts w:ascii="Times New Roman" w:hAnsi="Times New Roman"/>
                <w:sz w:val="20"/>
                <w:lang w:eastAsia="ru-RU"/>
              </w:rPr>
              <w:t>при соблюдении следующих условий и запретов для следующих категорий персональных данных:</w:t>
            </w:r>
          </w:p>
        </w:tc>
      </w:tr>
      <w:tr w:rsidR="00C41EE0" w:rsidRPr="000F5924" w14:paraId="7ED38583" w14:textId="77777777" w:rsidTr="00025A1B">
        <w:tc>
          <w:tcPr>
            <w:tcW w:w="10416" w:type="dxa"/>
            <w:gridSpan w:val="3"/>
            <w:shd w:val="clear" w:color="auto" w:fill="auto"/>
          </w:tcPr>
          <w:p w14:paraId="484E4C57" w14:textId="77777777" w:rsidR="00C41EE0" w:rsidRPr="000F5924" w:rsidRDefault="00C41EE0" w:rsidP="00025A1B">
            <w:pPr>
              <w:autoSpaceDE w:val="0"/>
              <w:autoSpaceDN w:val="0"/>
              <w:spacing w:line="240" w:lineRule="auto"/>
              <w:ind w:firstLine="0"/>
              <w:rPr>
                <w:rFonts w:ascii="Times New Roman" w:hAnsi="Times New Roman"/>
                <w:sz w:val="20"/>
                <w:lang w:eastAsia="ru-RU"/>
              </w:rPr>
            </w:pPr>
          </w:p>
        </w:tc>
      </w:tr>
      <w:tr w:rsidR="00C41EE0" w:rsidRPr="000F5924" w14:paraId="4350489A" w14:textId="77777777" w:rsidTr="00025A1B">
        <w:tc>
          <w:tcPr>
            <w:tcW w:w="10416" w:type="dxa"/>
            <w:gridSpan w:val="3"/>
            <w:shd w:val="clear" w:color="auto" w:fill="auto"/>
          </w:tcPr>
          <w:p w14:paraId="13B5DF9D" w14:textId="77777777" w:rsidR="00C41EE0" w:rsidRPr="000F5924" w:rsidRDefault="00C41EE0" w:rsidP="00025A1B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F5924">
              <w:rPr>
                <w:rFonts w:ascii="Times New Roman" w:hAnsi="Times New Roman"/>
                <w:sz w:val="16"/>
                <w:szCs w:val="16"/>
                <w:lang w:eastAsia="ru-RU"/>
              </w:rPr>
              <w:t>(ограничения и запреты по распространению и (или) предоставлению персональных данных неограниченному или определённому кругу лиц)</w:t>
            </w:r>
          </w:p>
        </w:tc>
      </w:tr>
      <w:tr w:rsidR="00C41EE0" w:rsidRPr="000F5924" w14:paraId="15E4253F" w14:textId="77777777" w:rsidTr="00025A1B">
        <w:trPr>
          <w:trHeight w:val="1147"/>
        </w:trPr>
        <w:tc>
          <w:tcPr>
            <w:tcW w:w="10416" w:type="dxa"/>
            <w:gridSpan w:val="3"/>
            <w:shd w:val="clear" w:color="auto" w:fill="auto"/>
            <w:vAlign w:val="center"/>
          </w:tcPr>
          <w:p w14:paraId="79FE091E" w14:textId="77777777" w:rsidR="00C41EE0" w:rsidRPr="000F5924" w:rsidRDefault="00C41EE0" w:rsidP="00025A1B">
            <w:pPr>
              <w:autoSpaceDE w:val="0"/>
              <w:autoSpaceDN w:val="0"/>
              <w:spacing w:line="240" w:lineRule="auto"/>
              <w:ind w:firstLine="0"/>
              <w:jc w:val="right"/>
              <w:rPr>
                <w:rFonts w:ascii="Times New Roman" w:hAnsi="Times New Roman"/>
                <w:sz w:val="20"/>
                <w:lang w:eastAsia="ru-RU"/>
              </w:rPr>
            </w:pPr>
            <w:r w:rsidRPr="000F5924">
              <w:rPr>
                <w:rFonts w:ascii="Times New Roman" w:hAnsi="Times New Roman"/>
                <w:noProof/>
                <w:sz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816C944" wp14:editId="4D341D41">
                      <wp:simplePos x="0" y="0"/>
                      <wp:positionH relativeFrom="column">
                        <wp:posOffset>1232535</wp:posOffset>
                      </wp:positionH>
                      <wp:positionV relativeFrom="paragraph">
                        <wp:posOffset>-40640</wp:posOffset>
                      </wp:positionV>
                      <wp:extent cx="269240" cy="203835"/>
                      <wp:effectExtent l="0" t="0" r="16510" b="24765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240" cy="20383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02115C" id="Прямоугольник 2" o:spid="_x0000_s1026" style="position:absolute;margin-left:97.05pt;margin-top:-3.2pt;width:21.2pt;height:1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" filled="f" strokecolor="black [3213]" strokeweight=".25pt"/>
                  </w:pict>
                </mc:Fallback>
              </mc:AlternateContent>
            </w:r>
            <w:r w:rsidRPr="000F5924">
              <w:rPr>
                <w:rFonts w:ascii="Times New Roman" w:hAnsi="Times New Roman"/>
                <w:sz w:val="20"/>
                <w:lang w:eastAsia="ru-RU"/>
              </w:rPr>
              <w:t>условия и запреты</w:t>
            </w:r>
            <w:r w:rsidRPr="000F5924">
              <w:rPr>
                <w:rFonts w:ascii="Times New Roman" w:hAnsi="Times New Roman"/>
              </w:rPr>
              <w:t xml:space="preserve"> </w:t>
            </w:r>
            <w:r w:rsidRPr="000F5924">
              <w:rPr>
                <w:rFonts w:ascii="Times New Roman" w:hAnsi="Times New Roman"/>
                <w:sz w:val="20"/>
                <w:lang w:eastAsia="ru-RU"/>
              </w:rPr>
              <w:t>по распространению и (или) предоставлению обозначенных категорий</w:t>
            </w:r>
          </w:p>
          <w:p w14:paraId="21B0C78D" w14:textId="77777777" w:rsidR="00C41EE0" w:rsidRPr="000F5924" w:rsidRDefault="00C41EE0" w:rsidP="00025A1B">
            <w:pPr>
              <w:autoSpaceDE w:val="0"/>
              <w:autoSpaceDN w:val="0"/>
              <w:spacing w:line="240" w:lineRule="auto"/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F5924">
              <w:rPr>
                <w:rFonts w:ascii="Times New Roman" w:hAnsi="Times New Roman"/>
                <w:sz w:val="20"/>
                <w:lang w:eastAsia="ru-RU"/>
              </w:rPr>
              <w:t>персональных данных отсутствуют</w:t>
            </w:r>
          </w:p>
        </w:tc>
      </w:tr>
      <w:tr w:rsidR="00C41EE0" w:rsidRPr="000F5924" w14:paraId="4AB45616" w14:textId="77777777" w:rsidTr="00025A1B">
        <w:trPr>
          <w:trHeight w:val="709"/>
        </w:trPr>
        <w:tc>
          <w:tcPr>
            <w:tcW w:w="5208" w:type="dxa"/>
            <w:shd w:val="clear" w:color="auto" w:fill="auto"/>
          </w:tcPr>
          <w:p w14:paraId="6C759E20" w14:textId="77777777" w:rsidR="00C41EE0" w:rsidRPr="000F5924" w:rsidRDefault="00C41EE0" w:rsidP="00025A1B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208" w:type="dxa"/>
            <w:gridSpan w:val="2"/>
            <w:shd w:val="clear" w:color="auto" w:fill="auto"/>
          </w:tcPr>
          <w:p w14:paraId="77403353" w14:textId="77777777" w:rsidR="00C41EE0" w:rsidRPr="000F5924" w:rsidRDefault="00C41EE0" w:rsidP="00025A1B">
            <w:pPr>
              <w:spacing w:before="120" w:line="240" w:lineRule="auto"/>
              <w:ind w:firstLine="0"/>
              <w:jc w:val="center"/>
              <w:rPr>
                <w:rFonts w:ascii="Times New Roman" w:hAnsi="Times New Roman"/>
                <w:i/>
                <w:sz w:val="20"/>
                <w:lang w:eastAsia="ru-RU"/>
              </w:rPr>
            </w:pPr>
            <w:r w:rsidRPr="000F5924">
              <w:rPr>
                <w:rFonts w:ascii="Times New Roman" w:hAnsi="Times New Roman"/>
                <w:i/>
                <w:sz w:val="20"/>
                <w:lang w:eastAsia="ru-RU"/>
              </w:rPr>
              <w:t>подпись П</w:t>
            </w:r>
            <w:r>
              <w:rPr>
                <w:rFonts w:ascii="Times New Roman" w:hAnsi="Times New Roman"/>
                <w:i/>
                <w:sz w:val="20"/>
                <w:lang w:eastAsia="ru-RU"/>
              </w:rPr>
              <w:t>ациента</w:t>
            </w:r>
          </w:p>
          <w:p w14:paraId="74FDE12C" w14:textId="77777777" w:rsidR="00C41EE0" w:rsidRPr="000F5924" w:rsidRDefault="00C41EE0" w:rsidP="00025A1B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C41EE0" w:rsidRPr="000F5924" w14:paraId="4A6FB61F" w14:textId="77777777" w:rsidTr="00025A1B">
        <w:tc>
          <w:tcPr>
            <w:tcW w:w="10416" w:type="dxa"/>
            <w:gridSpan w:val="3"/>
            <w:shd w:val="clear" w:color="auto" w:fill="auto"/>
          </w:tcPr>
          <w:p w14:paraId="035762A3" w14:textId="77777777" w:rsidR="00C41EE0" w:rsidRPr="00475196" w:rsidRDefault="00C41EE0" w:rsidP="00025A1B">
            <w:pPr>
              <w:spacing w:before="120" w:line="240" w:lineRule="auto"/>
              <w:ind w:firstLine="0"/>
              <w:rPr>
                <w:rFonts w:ascii="Times New Roman" w:hAnsi="Times New Roman"/>
                <w:sz w:val="20"/>
                <w:lang w:eastAsia="ru-RU"/>
              </w:rPr>
            </w:pPr>
            <w:r w:rsidRPr="00475196">
              <w:rPr>
                <w:rFonts w:ascii="Times New Roman" w:hAnsi="Times New Roman"/>
                <w:sz w:val="20"/>
                <w:lang w:eastAsia="ru-RU"/>
              </w:rPr>
              <w:t>на публикацию в методических материалах, брошюрах, а также на последующее распространение экземпляров таких материалов и брошюр на территории Российской Федерации персональных данных</w:t>
            </w:r>
          </w:p>
        </w:tc>
      </w:tr>
      <w:tr w:rsidR="00C41EE0" w:rsidRPr="000F5924" w14:paraId="3CAA9384" w14:textId="77777777" w:rsidTr="00025A1B">
        <w:tc>
          <w:tcPr>
            <w:tcW w:w="10416" w:type="dxa"/>
            <w:gridSpan w:val="3"/>
            <w:shd w:val="clear" w:color="auto" w:fill="auto"/>
          </w:tcPr>
          <w:p w14:paraId="3AAA91DD" w14:textId="77777777" w:rsidR="00C41EE0" w:rsidRPr="000F5924" w:rsidRDefault="00C41EE0" w:rsidP="00025A1B">
            <w:pPr>
              <w:spacing w:before="120" w:line="240" w:lineRule="auto"/>
              <w:ind w:firstLine="0"/>
              <w:rPr>
                <w:rFonts w:ascii="Times New Roman" w:hAnsi="Times New Roman"/>
                <w:sz w:val="20"/>
                <w:lang w:eastAsia="ru-RU"/>
              </w:rPr>
            </w:pPr>
            <w:r w:rsidRPr="000F5924">
              <w:rPr>
                <w:rFonts w:ascii="Times New Roman" w:hAnsi="Times New Roman"/>
                <w:sz w:val="20"/>
                <w:lang w:eastAsia="ru-RU"/>
              </w:rPr>
              <w:lastRenderedPageBreak/>
              <w:t>Общих персональных данных</w:t>
            </w:r>
          </w:p>
        </w:tc>
      </w:tr>
      <w:tr w:rsidR="00C41EE0" w:rsidRPr="000F5924" w14:paraId="68D5D5B9" w14:textId="77777777" w:rsidTr="00025A1B">
        <w:tc>
          <w:tcPr>
            <w:tcW w:w="5208" w:type="dxa"/>
            <w:shd w:val="clear" w:color="auto" w:fill="auto"/>
          </w:tcPr>
          <w:p w14:paraId="76EA0CAF" w14:textId="77777777" w:rsidR="00C41EE0" w:rsidRPr="000F5924" w:rsidRDefault="00C41EE0" w:rsidP="00025A1B">
            <w:pPr>
              <w:spacing w:before="120" w:line="240" w:lineRule="auto"/>
              <w:ind w:firstLine="0"/>
              <w:rPr>
                <w:rFonts w:ascii="Times New Roman" w:hAnsi="Times New Roman"/>
                <w:sz w:val="20"/>
                <w:lang w:eastAsia="ru-RU"/>
              </w:rPr>
            </w:pPr>
            <w:r w:rsidRPr="000F5924">
              <w:rPr>
                <w:rFonts w:ascii="Times New Roman" w:hAnsi="Times New Roman"/>
                <w:sz w:val="20"/>
                <w:lang w:eastAsia="ru-RU"/>
              </w:rPr>
              <w:t>фамилия</w:t>
            </w:r>
          </w:p>
        </w:tc>
        <w:tc>
          <w:tcPr>
            <w:tcW w:w="5208" w:type="dxa"/>
            <w:gridSpan w:val="2"/>
            <w:shd w:val="clear" w:color="auto" w:fill="auto"/>
            <w:vAlign w:val="center"/>
          </w:tcPr>
          <w:p w14:paraId="0BF59EB2" w14:textId="77777777" w:rsidR="00C41EE0" w:rsidRPr="000F5924" w:rsidRDefault="00C41EE0" w:rsidP="00025A1B">
            <w:pPr>
              <w:spacing w:before="120" w:line="240" w:lineRule="auto"/>
              <w:ind w:firstLine="0"/>
              <w:rPr>
                <w:rFonts w:ascii="Times New Roman" w:hAnsi="Times New Roman"/>
                <w:sz w:val="20"/>
                <w:lang w:eastAsia="ru-RU"/>
              </w:rPr>
            </w:pPr>
            <w:r w:rsidRPr="000F5924">
              <w:rPr>
                <w:rFonts w:ascii="Times New Roman" w:hAnsi="Times New Roman"/>
                <w:sz w:val="20"/>
                <w:lang w:eastAsia="ru-RU"/>
              </w:rPr>
              <w:t>да / нет</w:t>
            </w:r>
          </w:p>
        </w:tc>
      </w:tr>
      <w:tr w:rsidR="00C41EE0" w:rsidRPr="000F5924" w14:paraId="12D3648F" w14:textId="77777777" w:rsidTr="00025A1B">
        <w:tc>
          <w:tcPr>
            <w:tcW w:w="5208" w:type="dxa"/>
            <w:shd w:val="clear" w:color="auto" w:fill="auto"/>
          </w:tcPr>
          <w:p w14:paraId="6E7509D9" w14:textId="77777777" w:rsidR="00C41EE0" w:rsidRPr="000F5924" w:rsidRDefault="00C41EE0" w:rsidP="00025A1B">
            <w:pPr>
              <w:spacing w:before="120" w:line="240" w:lineRule="auto"/>
              <w:ind w:firstLine="0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имя</w:t>
            </w:r>
          </w:p>
        </w:tc>
        <w:tc>
          <w:tcPr>
            <w:tcW w:w="5208" w:type="dxa"/>
            <w:gridSpan w:val="2"/>
            <w:shd w:val="clear" w:color="auto" w:fill="auto"/>
            <w:vAlign w:val="center"/>
          </w:tcPr>
          <w:p w14:paraId="1B07BC66" w14:textId="77777777" w:rsidR="00C41EE0" w:rsidRPr="00210E13" w:rsidRDefault="00C41EE0" w:rsidP="00025A1B">
            <w:pPr>
              <w:spacing w:before="120" w:line="240" w:lineRule="auto"/>
              <w:ind w:firstLine="0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да</w:t>
            </w:r>
            <w:r>
              <w:rPr>
                <w:rFonts w:ascii="Times New Roman" w:hAnsi="Times New Roman"/>
                <w:sz w:val="20"/>
                <w:lang w:val="en-US" w:eastAsia="ru-RU"/>
              </w:rPr>
              <w:t>/</w:t>
            </w:r>
            <w:r>
              <w:rPr>
                <w:rFonts w:ascii="Times New Roman" w:hAnsi="Times New Roman"/>
                <w:sz w:val="20"/>
                <w:lang w:eastAsia="ru-RU"/>
              </w:rPr>
              <w:t xml:space="preserve"> нет</w:t>
            </w:r>
          </w:p>
        </w:tc>
      </w:tr>
      <w:tr w:rsidR="00C41EE0" w:rsidRPr="000F5924" w14:paraId="3E8D1217" w14:textId="77777777" w:rsidTr="00025A1B">
        <w:tc>
          <w:tcPr>
            <w:tcW w:w="5208" w:type="dxa"/>
            <w:shd w:val="clear" w:color="auto" w:fill="auto"/>
          </w:tcPr>
          <w:p w14:paraId="52C56AB6" w14:textId="77777777" w:rsidR="00C41EE0" w:rsidRPr="000F5924" w:rsidRDefault="00C41EE0" w:rsidP="00025A1B">
            <w:pPr>
              <w:spacing w:before="120" w:line="240" w:lineRule="auto"/>
              <w:ind w:firstLine="0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отчество</w:t>
            </w:r>
          </w:p>
        </w:tc>
        <w:tc>
          <w:tcPr>
            <w:tcW w:w="5208" w:type="dxa"/>
            <w:gridSpan w:val="2"/>
            <w:shd w:val="clear" w:color="auto" w:fill="auto"/>
            <w:vAlign w:val="center"/>
          </w:tcPr>
          <w:p w14:paraId="7A9B9AC3" w14:textId="77777777" w:rsidR="00C41EE0" w:rsidRPr="000F5924" w:rsidRDefault="00C41EE0" w:rsidP="00025A1B">
            <w:pPr>
              <w:spacing w:before="120" w:line="240" w:lineRule="auto"/>
              <w:ind w:firstLine="0"/>
              <w:rPr>
                <w:rFonts w:ascii="Times New Roman" w:hAnsi="Times New Roman"/>
                <w:sz w:val="20"/>
                <w:lang w:eastAsia="ru-RU"/>
              </w:rPr>
            </w:pPr>
            <w:r w:rsidRPr="000F5924">
              <w:rPr>
                <w:rFonts w:ascii="Times New Roman" w:hAnsi="Times New Roman"/>
                <w:sz w:val="20"/>
                <w:lang w:eastAsia="ru-RU"/>
              </w:rPr>
              <w:t>да / нет</w:t>
            </w:r>
          </w:p>
        </w:tc>
      </w:tr>
      <w:tr w:rsidR="00C41EE0" w:rsidRPr="000F5924" w14:paraId="68E92B13" w14:textId="77777777" w:rsidTr="00025A1B">
        <w:tc>
          <w:tcPr>
            <w:tcW w:w="5208" w:type="dxa"/>
            <w:shd w:val="clear" w:color="auto" w:fill="auto"/>
          </w:tcPr>
          <w:p w14:paraId="44FBE1E2" w14:textId="77777777" w:rsidR="00C41EE0" w:rsidRPr="000F5924" w:rsidRDefault="00C41EE0" w:rsidP="00025A1B">
            <w:pPr>
              <w:spacing w:before="120" w:line="240" w:lineRule="auto"/>
              <w:ind w:firstLine="0"/>
              <w:rPr>
                <w:rFonts w:ascii="Times New Roman" w:hAnsi="Times New Roman"/>
                <w:sz w:val="20"/>
                <w:lang w:eastAsia="ru-RU"/>
              </w:rPr>
            </w:pPr>
            <w:r w:rsidRPr="000F5924">
              <w:rPr>
                <w:rFonts w:ascii="Times New Roman" w:hAnsi="Times New Roman"/>
                <w:sz w:val="20"/>
                <w:lang w:eastAsia="ru-RU"/>
              </w:rPr>
              <w:t>возраст</w:t>
            </w:r>
          </w:p>
        </w:tc>
        <w:tc>
          <w:tcPr>
            <w:tcW w:w="5208" w:type="dxa"/>
            <w:gridSpan w:val="2"/>
            <w:shd w:val="clear" w:color="auto" w:fill="auto"/>
            <w:vAlign w:val="center"/>
          </w:tcPr>
          <w:p w14:paraId="0E1579AA" w14:textId="77777777" w:rsidR="00C41EE0" w:rsidRPr="000F5924" w:rsidRDefault="00C41EE0" w:rsidP="00025A1B">
            <w:pPr>
              <w:spacing w:before="120" w:line="240" w:lineRule="auto"/>
              <w:ind w:firstLine="0"/>
              <w:rPr>
                <w:rFonts w:ascii="Times New Roman" w:hAnsi="Times New Roman"/>
                <w:sz w:val="20"/>
                <w:lang w:eastAsia="ru-RU"/>
              </w:rPr>
            </w:pPr>
            <w:r w:rsidRPr="000F5924">
              <w:rPr>
                <w:rFonts w:ascii="Times New Roman" w:hAnsi="Times New Roman"/>
                <w:sz w:val="20"/>
                <w:lang w:eastAsia="ru-RU"/>
              </w:rPr>
              <w:t>да / нет</w:t>
            </w:r>
          </w:p>
        </w:tc>
      </w:tr>
      <w:tr w:rsidR="00C41EE0" w:rsidRPr="000F5924" w14:paraId="121ABEB4" w14:textId="77777777" w:rsidTr="00025A1B">
        <w:tc>
          <w:tcPr>
            <w:tcW w:w="5208" w:type="dxa"/>
            <w:shd w:val="clear" w:color="auto" w:fill="auto"/>
          </w:tcPr>
          <w:p w14:paraId="54265A35" w14:textId="77777777" w:rsidR="00C41EE0" w:rsidRPr="000F5924" w:rsidRDefault="00C41EE0" w:rsidP="00025A1B">
            <w:pPr>
              <w:spacing w:before="120" w:line="240" w:lineRule="auto"/>
              <w:ind w:firstLine="0"/>
              <w:rPr>
                <w:rFonts w:ascii="Times New Roman" w:hAnsi="Times New Roman"/>
                <w:sz w:val="20"/>
                <w:lang w:eastAsia="ru-RU"/>
              </w:rPr>
            </w:pPr>
            <w:r w:rsidRPr="000F5924">
              <w:rPr>
                <w:rFonts w:ascii="Times New Roman" w:hAnsi="Times New Roman"/>
                <w:sz w:val="20"/>
                <w:lang w:eastAsia="ru-RU"/>
              </w:rPr>
              <w:t>город</w:t>
            </w:r>
          </w:p>
        </w:tc>
        <w:tc>
          <w:tcPr>
            <w:tcW w:w="5208" w:type="dxa"/>
            <w:gridSpan w:val="2"/>
            <w:shd w:val="clear" w:color="auto" w:fill="auto"/>
            <w:vAlign w:val="center"/>
          </w:tcPr>
          <w:p w14:paraId="5E5F8914" w14:textId="77777777" w:rsidR="00C41EE0" w:rsidRPr="000F5924" w:rsidRDefault="00C41EE0" w:rsidP="00025A1B">
            <w:pPr>
              <w:spacing w:before="120" w:line="240" w:lineRule="auto"/>
              <w:ind w:firstLine="0"/>
              <w:rPr>
                <w:rFonts w:ascii="Times New Roman" w:hAnsi="Times New Roman"/>
                <w:sz w:val="20"/>
                <w:lang w:eastAsia="ru-RU"/>
              </w:rPr>
            </w:pPr>
            <w:r w:rsidRPr="000F5924">
              <w:rPr>
                <w:rFonts w:ascii="Times New Roman" w:hAnsi="Times New Roman"/>
                <w:sz w:val="20"/>
                <w:lang w:eastAsia="ru-RU"/>
              </w:rPr>
              <w:t>да / нет</w:t>
            </w:r>
          </w:p>
        </w:tc>
      </w:tr>
      <w:tr w:rsidR="00C41EE0" w:rsidRPr="000F5924" w14:paraId="2B24B255" w14:textId="77777777" w:rsidTr="00025A1B">
        <w:tc>
          <w:tcPr>
            <w:tcW w:w="5208" w:type="dxa"/>
            <w:shd w:val="clear" w:color="auto" w:fill="auto"/>
          </w:tcPr>
          <w:p w14:paraId="2712AB3A" w14:textId="77777777" w:rsidR="00C41EE0" w:rsidRPr="000F5924" w:rsidRDefault="00C41EE0" w:rsidP="00025A1B">
            <w:pPr>
              <w:spacing w:before="120" w:line="240" w:lineRule="auto"/>
              <w:ind w:firstLine="0"/>
              <w:rPr>
                <w:rFonts w:ascii="Times New Roman" w:hAnsi="Times New Roman"/>
                <w:sz w:val="20"/>
                <w:lang w:eastAsia="ru-RU"/>
              </w:rPr>
            </w:pPr>
            <w:r w:rsidRPr="000F5924">
              <w:rPr>
                <w:rFonts w:ascii="Times New Roman" w:hAnsi="Times New Roman"/>
                <w:sz w:val="20"/>
                <w:lang w:eastAsia="ru-RU"/>
              </w:rPr>
              <w:t>цветные цифровые фотографические изображения</w:t>
            </w:r>
          </w:p>
        </w:tc>
        <w:tc>
          <w:tcPr>
            <w:tcW w:w="5208" w:type="dxa"/>
            <w:gridSpan w:val="2"/>
            <w:shd w:val="clear" w:color="auto" w:fill="auto"/>
            <w:vAlign w:val="center"/>
          </w:tcPr>
          <w:p w14:paraId="123F8D84" w14:textId="77777777" w:rsidR="00C41EE0" w:rsidRPr="000F5924" w:rsidRDefault="00C41EE0" w:rsidP="00025A1B">
            <w:pPr>
              <w:spacing w:before="120" w:line="240" w:lineRule="auto"/>
              <w:ind w:firstLine="0"/>
              <w:rPr>
                <w:rFonts w:ascii="Times New Roman" w:hAnsi="Times New Roman"/>
                <w:sz w:val="20"/>
                <w:lang w:eastAsia="ru-RU"/>
              </w:rPr>
            </w:pPr>
            <w:r w:rsidRPr="000F5924">
              <w:rPr>
                <w:rFonts w:ascii="Times New Roman" w:hAnsi="Times New Roman"/>
                <w:sz w:val="20"/>
                <w:lang w:eastAsia="ru-RU"/>
              </w:rPr>
              <w:t>да / нет</w:t>
            </w:r>
          </w:p>
        </w:tc>
      </w:tr>
      <w:tr w:rsidR="00C41EE0" w:rsidRPr="000F5924" w14:paraId="5D2BEC12" w14:textId="77777777" w:rsidTr="00025A1B">
        <w:tc>
          <w:tcPr>
            <w:tcW w:w="5208" w:type="dxa"/>
            <w:shd w:val="clear" w:color="auto" w:fill="auto"/>
          </w:tcPr>
          <w:p w14:paraId="39DA3541" w14:textId="77777777" w:rsidR="00C41EE0" w:rsidRPr="000F5924" w:rsidRDefault="00C41EE0" w:rsidP="00025A1B">
            <w:pPr>
              <w:spacing w:before="120" w:line="240" w:lineRule="auto"/>
              <w:ind w:firstLine="0"/>
              <w:rPr>
                <w:rFonts w:ascii="Times New Roman" w:hAnsi="Times New Roman"/>
                <w:sz w:val="20"/>
                <w:lang w:eastAsia="ru-RU"/>
              </w:rPr>
            </w:pPr>
            <w:r w:rsidRPr="000F5924">
              <w:rPr>
                <w:rFonts w:ascii="Times New Roman" w:hAnsi="Times New Roman"/>
                <w:sz w:val="20"/>
                <w:lang w:eastAsia="ru-RU"/>
              </w:rPr>
              <w:t>биографические данные</w:t>
            </w:r>
          </w:p>
        </w:tc>
        <w:tc>
          <w:tcPr>
            <w:tcW w:w="5208" w:type="dxa"/>
            <w:gridSpan w:val="2"/>
            <w:shd w:val="clear" w:color="auto" w:fill="auto"/>
            <w:vAlign w:val="center"/>
          </w:tcPr>
          <w:p w14:paraId="0339D84E" w14:textId="77777777" w:rsidR="00C41EE0" w:rsidRPr="000F5924" w:rsidRDefault="00C41EE0" w:rsidP="00025A1B">
            <w:pPr>
              <w:spacing w:before="120" w:line="240" w:lineRule="auto"/>
              <w:ind w:firstLine="0"/>
              <w:rPr>
                <w:rFonts w:ascii="Times New Roman" w:hAnsi="Times New Roman"/>
                <w:sz w:val="20"/>
                <w:lang w:eastAsia="ru-RU"/>
              </w:rPr>
            </w:pPr>
            <w:r w:rsidRPr="000F5924">
              <w:rPr>
                <w:rFonts w:ascii="Times New Roman" w:hAnsi="Times New Roman"/>
                <w:sz w:val="20"/>
                <w:lang w:eastAsia="ru-RU"/>
              </w:rPr>
              <w:t>да / нет</w:t>
            </w:r>
          </w:p>
        </w:tc>
      </w:tr>
      <w:tr w:rsidR="00C41EE0" w:rsidRPr="000F5924" w14:paraId="686C8C76" w14:textId="77777777" w:rsidTr="00025A1B">
        <w:tc>
          <w:tcPr>
            <w:tcW w:w="10416" w:type="dxa"/>
            <w:gridSpan w:val="3"/>
            <w:shd w:val="clear" w:color="auto" w:fill="auto"/>
          </w:tcPr>
          <w:p w14:paraId="790C502B" w14:textId="77777777" w:rsidR="00C41EE0" w:rsidRPr="000F5924" w:rsidRDefault="00C41EE0" w:rsidP="00025A1B">
            <w:pPr>
              <w:spacing w:before="120" w:line="240" w:lineRule="auto"/>
              <w:ind w:firstLine="0"/>
              <w:rPr>
                <w:rFonts w:ascii="Times New Roman" w:hAnsi="Times New Roman"/>
                <w:sz w:val="20"/>
                <w:lang w:eastAsia="ru-RU"/>
              </w:rPr>
            </w:pPr>
            <w:r w:rsidRPr="000F5924">
              <w:rPr>
                <w:rFonts w:ascii="Times New Roman" w:hAnsi="Times New Roman"/>
                <w:sz w:val="20"/>
                <w:lang w:eastAsia="ru-RU"/>
              </w:rPr>
              <w:t>Специальных категорий персональных данных</w:t>
            </w:r>
          </w:p>
        </w:tc>
      </w:tr>
      <w:tr w:rsidR="00C41EE0" w:rsidRPr="000F5924" w14:paraId="4D3C8367" w14:textId="77777777" w:rsidTr="00025A1B">
        <w:tc>
          <w:tcPr>
            <w:tcW w:w="5208" w:type="dxa"/>
            <w:shd w:val="clear" w:color="auto" w:fill="auto"/>
          </w:tcPr>
          <w:p w14:paraId="27557B09" w14:textId="77777777" w:rsidR="00C41EE0" w:rsidRPr="000F5924" w:rsidRDefault="00C41EE0" w:rsidP="00025A1B">
            <w:pPr>
              <w:tabs>
                <w:tab w:val="left" w:pos="1089"/>
              </w:tabs>
              <w:spacing w:before="120" w:line="240" w:lineRule="auto"/>
              <w:ind w:firstLine="0"/>
              <w:rPr>
                <w:rFonts w:ascii="Times New Roman" w:hAnsi="Times New Roman"/>
                <w:sz w:val="20"/>
                <w:lang w:eastAsia="ru-RU"/>
              </w:rPr>
            </w:pPr>
            <w:r w:rsidRPr="000F5924">
              <w:rPr>
                <w:rFonts w:ascii="Times New Roman" w:hAnsi="Times New Roman"/>
                <w:sz w:val="20"/>
                <w:lang w:eastAsia="ru-RU"/>
              </w:rPr>
              <w:t>информация о состоянии здоровья (решения врачебной комиссии, заключения врачей, диагноз и т.д.)</w:t>
            </w:r>
          </w:p>
        </w:tc>
        <w:tc>
          <w:tcPr>
            <w:tcW w:w="5208" w:type="dxa"/>
            <w:gridSpan w:val="2"/>
            <w:shd w:val="clear" w:color="auto" w:fill="auto"/>
            <w:vAlign w:val="center"/>
          </w:tcPr>
          <w:p w14:paraId="155DDEE4" w14:textId="77777777" w:rsidR="00C41EE0" w:rsidRPr="000F5924" w:rsidRDefault="00C41EE0" w:rsidP="00025A1B">
            <w:pPr>
              <w:tabs>
                <w:tab w:val="left" w:pos="1089"/>
              </w:tabs>
              <w:spacing w:before="120" w:line="240" w:lineRule="auto"/>
              <w:ind w:firstLine="0"/>
              <w:rPr>
                <w:rFonts w:ascii="Times New Roman" w:hAnsi="Times New Roman"/>
                <w:sz w:val="20"/>
                <w:lang w:eastAsia="ru-RU"/>
              </w:rPr>
            </w:pPr>
            <w:r w:rsidRPr="000F5924">
              <w:rPr>
                <w:rFonts w:ascii="Times New Roman" w:hAnsi="Times New Roman"/>
                <w:sz w:val="20"/>
                <w:lang w:eastAsia="ru-RU"/>
              </w:rPr>
              <w:t>да / нет</w:t>
            </w:r>
          </w:p>
        </w:tc>
      </w:tr>
      <w:tr w:rsidR="00C41EE0" w:rsidRPr="000F5924" w14:paraId="392D9BF3" w14:textId="77777777" w:rsidTr="00025A1B">
        <w:tc>
          <w:tcPr>
            <w:tcW w:w="5208" w:type="dxa"/>
            <w:shd w:val="clear" w:color="auto" w:fill="auto"/>
          </w:tcPr>
          <w:p w14:paraId="2589F790" w14:textId="77777777" w:rsidR="00C41EE0" w:rsidRPr="000F5924" w:rsidRDefault="00C41EE0" w:rsidP="00025A1B">
            <w:pPr>
              <w:tabs>
                <w:tab w:val="left" w:pos="1089"/>
              </w:tabs>
              <w:spacing w:before="120" w:line="240" w:lineRule="auto"/>
              <w:ind w:firstLine="0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5208" w:type="dxa"/>
            <w:gridSpan w:val="2"/>
            <w:shd w:val="clear" w:color="auto" w:fill="auto"/>
          </w:tcPr>
          <w:p w14:paraId="38EB0D6E" w14:textId="77777777" w:rsidR="00C41EE0" w:rsidRPr="000F5924" w:rsidRDefault="00C41EE0" w:rsidP="00025A1B">
            <w:pPr>
              <w:spacing w:before="120" w:line="240" w:lineRule="auto"/>
              <w:ind w:firstLine="0"/>
              <w:jc w:val="center"/>
              <w:rPr>
                <w:rFonts w:ascii="Times New Roman" w:hAnsi="Times New Roman"/>
                <w:i/>
                <w:sz w:val="20"/>
                <w:lang w:eastAsia="ru-RU"/>
              </w:rPr>
            </w:pPr>
            <w:r w:rsidRPr="000F5924">
              <w:rPr>
                <w:rFonts w:ascii="Times New Roman" w:hAnsi="Times New Roman"/>
                <w:i/>
                <w:sz w:val="20"/>
                <w:lang w:eastAsia="ru-RU"/>
              </w:rPr>
              <w:t xml:space="preserve">подпись </w:t>
            </w:r>
            <w:r>
              <w:rPr>
                <w:rFonts w:ascii="Times New Roman" w:hAnsi="Times New Roman"/>
                <w:i/>
                <w:sz w:val="20"/>
                <w:lang w:eastAsia="ru-RU"/>
              </w:rPr>
              <w:t>Пациента</w:t>
            </w:r>
          </w:p>
          <w:p w14:paraId="2C6EFEB1" w14:textId="77777777" w:rsidR="00C41EE0" w:rsidRPr="000F5924" w:rsidRDefault="00C41EE0" w:rsidP="00025A1B">
            <w:pPr>
              <w:tabs>
                <w:tab w:val="left" w:pos="1089"/>
              </w:tabs>
              <w:spacing w:before="120" w:line="240" w:lineRule="auto"/>
              <w:ind w:firstLine="0"/>
              <w:rPr>
                <w:rFonts w:ascii="Times New Roman" w:hAnsi="Times New Roman"/>
                <w:sz w:val="20"/>
                <w:lang w:eastAsia="ru-RU"/>
              </w:rPr>
            </w:pPr>
          </w:p>
        </w:tc>
      </w:tr>
      <w:tr w:rsidR="00C41EE0" w:rsidRPr="000F5924" w14:paraId="01C85203" w14:textId="77777777" w:rsidTr="00025A1B">
        <w:tc>
          <w:tcPr>
            <w:tcW w:w="10416" w:type="dxa"/>
            <w:gridSpan w:val="3"/>
            <w:shd w:val="clear" w:color="auto" w:fill="auto"/>
          </w:tcPr>
          <w:p w14:paraId="25C49657" w14:textId="77777777" w:rsidR="00C41EE0" w:rsidRPr="00475196" w:rsidRDefault="00C41EE0" w:rsidP="00025A1B">
            <w:pPr>
              <w:spacing w:before="120" w:line="240" w:lineRule="auto"/>
              <w:ind w:firstLine="0"/>
              <w:rPr>
                <w:rFonts w:ascii="Times New Roman" w:hAnsi="Times New Roman"/>
                <w:sz w:val="20"/>
                <w:lang w:eastAsia="ru-RU"/>
              </w:rPr>
            </w:pPr>
            <w:r w:rsidRPr="00475196">
              <w:rPr>
                <w:rFonts w:ascii="Times New Roman" w:hAnsi="Times New Roman"/>
                <w:sz w:val="20"/>
                <w:lang w:eastAsia="ru-RU"/>
              </w:rPr>
              <w:t>на размещение на плакатах, стикерах, постерах, щитах и рекламных материалах персональных данных</w:t>
            </w:r>
          </w:p>
        </w:tc>
      </w:tr>
      <w:tr w:rsidR="00C41EE0" w:rsidRPr="000F5924" w14:paraId="5D7F03E8" w14:textId="77777777" w:rsidTr="00025A1B">
        <w:tc>
          <w:tcPr>
            <w:tcW w:w="10416" w:type="dxa"/>
            <w:gridSpan w:val="3"/>
            <w:shd w:val="clear" w:color="auto" w:fill="auto"/>
          </w:tcPr>
          <w:p w14:paraId="7CFEFEB9" w14:textId="77777777" w:rsidR="00C41EE0" w:rsidRPr="000F5924" w:rsidRDefault="00C41EE0" w:rsidP="00025A1B">
            <w:pPr>
              <w:spacing w:before="120" w:line="240" w:lineRule="auto"/>
              <w:ind w:firstLine="0"/>
              <w:rPr>
                <w:rFonts w:ascii="Times New Roman" w:hAnsi="Times New Roman"/>
                <w:sz w:val="20"/>
                <w:lang w:eastAsia="ru-RU"/>
              </w:rPr>
            </w:pPr>
            <w:r w:rsidRPr="000F5924">
              <w:rPr>
                <w:rFonts w:ascii="Times New Roman" w:hAnsi="Times New Roman"/>
                <w:sz w:val="20"/>
                <w:lang w:eastAsia="ru-RU"/>
              </w:rPr>
              <w:t>Общих персональных данных</w:t>
            </w:r>
          </w:p>
        </w:tc>
      </w:tr>
      <w:tr w:rsidR="00C41EE0" w:rsidRPr="000F5924" w14:paraId="55110940" w14:textId="77777777" w:rsidTr="00025A1B">
        <w:tc>
          <w:tcPr>
            <w:tcW w:w="5208" w:type="dxa"/>
            <w:shd w:val="clear" w:color="auto" w:fill="auto"/>
          </w:tcPr>
          <w:p w14:paraId="6CC5C00F" w14:textId="77777777" w:rsidR="00C41EE0" w:rsidRPr="000F5924" w:rsidRDefault="00C41EE0" w:rsidP="00025A1B">
            <w:pPr>
              <w:spacing w:before="120" w:line="240" w:lineRule="auto"/>
              <w:ind w:firstLine="0"/>
              <w:rPr>
                <w:rFonts w:ascii="Times New Roman" w:hAnsi="Times New Roman"/>
                <w:sz w:val="20"/>
                <w:lang w:eastAsia="ru-RU"/>
              </w:rPr>
            </w:pPr>
            <w:r w:rsidRPr="000F5924">
              <w:rPr>
                <w:rFonts w:ascii="Times New Roman" w:hAnsi="Times New Roman"/>
                <w:sz w:val="20"/>
                <w:lang w:eastAsia="ru-RU"/>
              </w:rPr>
              <w:t>фамилия</w:t>
            </w:r>
          </w:p>
        </w:tc>
        <w:tc>
          <w:tcPr>
            <w:tcW w:w="5208" w:type="dxa"/>
            <w:gridSpan w:val="2"/>
            <w:shd w:val="clear" w:color="auto" w:fill="auto"/>
            <w:vAlign w:val="center"/>
          </w:tcPr>
          <w:p w14:paraId="7965E50C" w14:textId="77777777" w:rsidR="00C41EE0" w:rsidRPr="000F5924" w:rsidRDefault="00C41EE0" w:rsidP="00025A1B">
            <w:pPr>
              <w:spacing w:before="120" w:line="240" w:lineRule="auto"/>
              <w:ind w:firstLine="0"/>
              <w:rPr>
                <w:rFonts w:ascii="Times New Roman" w:hAnsi="Times New Roman"/>
                <w:sz w:val="20"/>
                <w:lang w:eastAsia="ru-RU"/>
              </w:rPr>
            </w:pPr>
            <w:r w:rsidRPr="000F5924">
              <w:rPr>
                <w:rFonts w:ascii="Times New Roman" w:hAnsi="Times New Roman"/>
                <w:sz w:val="20"/>
                <w:lang w:eastAsia="ru-RU"/>
              </w:rPr>
              <w:t>да / нет</w:t>
            </w:r>
          </w:p>
        </w:tc>
      </w:tr>
      <w:tr w:rsidR="00C41EE0" w:rsidRPr="00210E13" w14:paraId="7411F8EF" w14:textId="77777777" w:rsidTr="00025A1B">
        <w:tc>
          <w:tcPr>
            <w:tcW w:w="5208" w:type="dxa"/>
            <w:shd w:val="clear" w:color="auto" w:fill="auto"/>
          </w:tcPr>
          <w:p w14:paraId="099CBAE3" w14:textId="77777777" w:rsidR="00C41EE0" w:rsidRPr="000F5924" w:rsidRDefault="00C41EE0" w:rsidP="00025A1B">
            <w:pPr>
              <w:spacing w:before="120" w:line="240" w:lineRule="auto"/>
              <w:ind w:firstLine="0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имя</w:t>
            </w:r>
          </w:p>
        </w:tc>
        <w:tc>
          <w:tcPr>
            <w:tcW w:w="5208" w:type="dxa"/>
            <w:gridSpan w:val="2"/>
            <w:shd w:val="clear" w:color="auto" w:fill="auto"/>
            <w:vAlign w:val="center"/>
          </w:tcPr>
          <w:p w14:paraId="5CBA59C0" w14:textId="77777777" w:rsidR="00C41EE0" w:rsidRPr="00210E13" w:rsidRDefault="00C41EE0" w:rsidP="00025A1B">
            <w:pPr>
              <w:spacing w:before="120" w:line="240" w:lineRule="auto"/>
              <w:ind w:firstLine="0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да</w:t>
            </w:r>
            <w:r>
              <w:rPr>
                <w:rFonts w:ascii="Times New Roman" w:hAnsi="Times New Roman"/>
                <w:sz w:val="20"/>
                <w:lang w:val="en-US" w:eastAsia="ru-RU"/>
              </w:rPr>
              <w:t>/</w:t>
            </w:r>
            <w:r>
              <w:rPr>
                <w:rFonts w:ascii="Times New Roman" w:hAnsi="Times New Roman"/>
                <w:sz w:val="20"/>
                <w:lang w:eastAsia="ru-RU"/>
              </w:rPr>
              <w:t xml:space="preserve"> нет</w:t>
            </w:r>
          </w:p>
        </w:tc>
      </w:tr>
      <w:tr w:rsidR="00C41EE0" w:rsidRPr="000F5924" w14:paraId="0D5C2663" w14:textId="77777777" w:rsidTr="00025A1B">
        <w:tc>
          <w:tcPr>
            <w:tcW w:w="5208" w:type="dxa"/>
            <w:shd w:val="clear" w:color="auto" w:fill="auto"/>
          </w:tcPr>
          <w:p w14:paraId="7087CF06" w14:textId="77777777" w:rsidR="00C41EE0" w:rsidRPr="000F5924" w:rsidRDefault="00C41EE0" w:rsidP="00025A1B">
            <w:pPr>
              <w:spacing w:before="120" w:line="240" w:lineRule="auto"/>
              <w:ind w:firstLine="0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отчество</w:t>
            </w:r>
          </w:p>
        </w:tc>
        <w:tc>
          <w:tcPr>
            <w:tcW w:w="5208" w:type="dxa"/>
            <w:gridSpan w:val="2"/>
            <w:shd w:val="clear" w:color="auto" w:fill="auto"/>
            <w:vAlign w:val="center"/>
          </w:tcPr>
          <w:p w14:paraId="251E1018" w14:textId="77777777" w:rsidR="00C41EE0" w:rsidRPr="000F5924" w:rsidRDefault="00C41EE0" w:rsidP="00025A1B">
            <w:pPr>
              <w:spacing w:before="120" w:line="240" w:lineRule="auto"/>
              <w:ind w:firstLine="0"/>
              <w:rPr>
                <w:rFonts w:ascii="Times New Roman" w:hAnsi="Times New Roman"/>
                <w:sz w:val="20"/>
                <w:lang w:eastAsia="ru-RU"/>
              </w:rPr>
            </w:pPr>
            <w:r w:rsidRPr="000F5924">
              <w:rPr>
                <w:rFonts w:ascii="Times New Roman" w:hAnsi="Times New Roman"/>
                <w:sz w:val="20"/>
                <w:lang w:eastAsia="ru-RU"/>
              </w:rPr>
              <w:t>да / нет</w:t>
            </w:r>
          </w:p>
        </w:tc>
      </w:tr>
      <w:tr w:rsidR="00C41EE0" w:rsidRPr="000F5924" w14:paraId="64C17427" w14:textId="77777777" w:rsidTr="00025A1B">
        <w:tc>
          <w:tcPr>
            <w:tcW w:w="5208" w:type="dxa"/>
            <w:shd w:val="clear" w:color="auto" w:fill="auto"/>
          </w:tcPr>
          <w:p w14:paraId="23396A40" w14:textId="77777777" w:rsidR="00C41EE0" w:rsidRPr="000F5924" w:rsidRDefault="00C41EE0" w:rsidP="00025A1B">
            <w:pPr>
              <w:spacing w:before="120" w:line="240" w:lineRule="auto"/>
              <w:ind w:firstLine="0"/>
              <w:rPr>
                <w:rFonts w:ascii="Times New Roman" w:hAnsi="Times New Roman"/>
                <w:sz w:val="20"/>
                <w:lang w:eastAsia="ru-RU"/>
              </w:rPr>
            </w:pPr>
            <w:r w:rsidRPr="000F5924">
              <w:rPr>
                <w:rFonts w:ascii="Times New Roman" w:hAnsi="Times New Roman"/>
                <w:sz w:val="20"/>
                <w:lang w:eastAsia="ru-RU"/>
              </w:rPr>
              <w:t>возраст</w:t>
            </w:r>
          </w:p>
        </w:tc>
        <w:tc>
          <w:tcPr>
            <w:tcW w:w="5208" w:type="dxa"/>
            <w:gridSpan w:val="2"/>
            <w:shd w:val="clear" w:color="auto" w:fill="auto"/>
            <w:vAlign w:val="center"/>
          </w:tcPr>
          <w:p w14:paraId="6CADDB42" w14:textId="77777777" w:rsidR="00C41EE0" w:rsidRPr="000F5924" w:rsidRDefault="00C41EE0" w:rsidP="00025A1B">
            <w:pPr>
              <w:spacing w:before="120" w:line="240" w:lineRule="auto"/>
              <w:ind w:firstLine="0"/>
              <w:rPr>
                <w:rFonts w:ascii="Times New Roman" w:hAnsi="Times New Roman"/>
                <w:sz w:val="20"/>
                <w:lang w:eastAsia="ru-RU"/>
              </w:rPr>
            </w:pPr>
            <w:r w:rsidRPr="000F5924">
              <w:rPr>
                <w:rFonts w:ascii="Times New Roman" w:hAnsi="Times New Roman"/>
                <w:sz w:val="20"/>
                <w:lang w:eastAsia="ru-RU"/>
              </w:rPr>
              <w:t>да / нет</w:t>
            </w:r>
          </w:p>
        </w:tc>
      </w:tr>
      <w:tr w:rsidR="00C41EE0" w:rsidRPr="000F5924" w14:paraId="31BA7E49" w14:textId="77777777" w:rsidTr="00025A1B">
        <w:tc>
          <w:tcPr>
            <w:tcW w:w="5208" w:type="dxa"/>
            <w:shd w:val="clear" w:color="auto" w:fill="auto"/>
          </w:tcPr>
          <w:p w14:paraId="6C91DBB3" w14:textId="77777777" w:rsidR="00C41EE0" w:rsidRPr="000F5924" w:rsidRDefault="00C41EE0" w:rsidP="00025A1B">
            <w:pPr>
              <w:spacing w:before="120" w:line="240" w:lineRule="auto"/>
              <w:ind w:firstLine="0"/>
              <w:rPr>
                <w:rFonts w:ascii="Times New Roman" w:hAnsi="Times New Roman"/>
                <w:sz w:val="20"/>
                <w:lang w:eastAsia="ru-RU"/>
              </w:rPr>
            </w:pPr>
            <w:r w:rsidRPr="000F5924">
              <w:rPr>
                <w:rFonts w:ascii="Times New Roman" w:hAnsi="Times New Roman"/>
                <w:sz w:val="20"/>
                <w:lang w:eastAsia="ru-RU"/>
              </w:rPr>
              <w:t>город</w:t>
            </w:r>
          </w:p>
        </w:tc>
        <w:tc>
          <w:tcPr>
            <w:tcW w:w="5208" w:type="dxa"/>
            <w:gridSpan w:val="2"/>
            <w:shd w:val="clear" w:color="auto" w:fill="auto"/>
            <w:vAlign w:val="center"/>
          </w:tcPr>
          <w:p w14:paraId="32A65292" w14:textId="77777777" w:rsidR="00C41EE0" w:rsidRPr="000F5924" w:rsidRDefault="00C41EE0" w:rsidP="00025A1B">
            <w:pPr>
              <w:spacing w:before="120" w:line="240" w:lineRule="auto"/>
              <w:ind w:firstLine="0"/>
              <w:rPr>
                <w:rFonts w:ascii="Times New Roman" w:hAnsi="Times New Roman"/>
                <w:sz w:val="20"/>
                <w:lang w:eastAsia="ru-RU"/>
              </w:rPr>
            </w:pPr>
            <w:r w:rsidRPr="000F5924">
              <w:rPr>
                <w:rFonts w:ascii="Times New Roman" w:hAnsi="Times New Roman"/>
                <w:sz w:val="20"/>
                <w:lang w:eastAsia="ru-RU"/>
              </w:rPr>
              <w:t>да / нет</w:t>
            </w:r>
          </w:p>
        </w:tc>
      </w:tr>
      <w:tr w:rsidR="00C41EE0" w:rsidRPr="000F5924" w14:paraId="75D90A26" w14:textId="77777777" w:rsidTr="00025A1B">
        <w:tc>
          <w:tcPr>
            <w:tcW w:w="5208" w:type="dxa"/>
            <w:shd w:val="clear" w:color="auto" w:fill="auto"/>
          </w:tcPr>
          <w:p w14:paraId="5A8B88CA" w14:textId="77777777" w:rsidR="00C41EE0" w:rsidRPr="000F5924" w:rsidRDefault="00C41EE0" w:rsidP="00025A1B">
            <w:pPr>
              <w:spacing w:before="120" w:line="240" w:lineRule="auto"/>
              <w:ind w:firstLine="0"/>
              <w:rPr>
                <w:rFonts w:ascii="Times New Roman" w:hAnsi="Times New Roman"/>
                <w:sz w:val="20"/>
                <w:lang w:eastAsia="ru-RU"/>
              </w:rPr>
            </w:pPr>
            <w:r w:rsidRPr="000F5924">
              <w:rPr>
                <w:rFonts w:ascii="Times New Roman" w:hAnsi="Times New Roman"/>
                <w:sz w:val="20"/>
                <w:lang w:eastAsia="ru-RU"/>
              </w:rPr>
              <w:t>цветные цифровые фотографические изображения</w:t>
            </w:r>
          </w:p>
        </w:tc>
        <w:tc>
          <w:tcPr>
            <w:tcW w:w="5208" w:type="dxa"/>
            <w:gridSpan w:val="2"/>
            <w:shd w:val="clear" w:color="auto" w:fill="auto"/>
            <w:vAlign w:val="center"/>
          </w:tcPr>
          <w:p w14:paraId="360B9828" w14:textId="77777777" w:rsidR="00C41EE0" w:rsidRPr="000F5924" w:rsidRDefault="00C41EE0" w:rsidP="00025A1B">
            <w:pPr>
              <w:spacing w:before="120" w:line="240" w:lineRule="auto"/>
              <w:ind w:firstLine="0"/>
              <w:rPr>
                <w:rFonts w:ascii="Times New Roman" w:hAnsi="Times New Roman"/>
                <w:sz w:val="20"/>
                <w:lang w:eastAsia="ru-RU"/>
              </w:rPr>
            </w:pPr>
            <w:r w:rsidRPr="000F5924">
              <w:rPr>
                <w:rFonts w:ascii="Times New Roman" w:hAnsi="Times New Roman"/>
                <w:sz w:val="20"/>
                <w:lang w:eastAsia="ru-RU"/>
              </w:rPr>
              <w:t>да / нет</w:t>
            </w:r>
          </w:p>
        </w:tc>
      </w:tr>
      <w:tr w:rsidR="00C41EE0" w:rsidRPr="000F5924" w14:paraId="18C6A480" w14:textId="77777777" w:rsidTr="00025A1B">
        <w:tc>
          <w:tcPr>
            <w:tcW w:w="5208" w:type="dxa"/>
            <w:shd w:val="clear" w:color="auto" w:fill="auto"/>
          </w:tcPr>
          <w:p w14:paraId="226748EB" w14:textId="77777777" w:rsidR="00C41EE0" w:rsidRPr="000F5924" w:rsidRDefault="00C41EE0" w:rsidP="00025A1B">
            <w:pPr>
              <w:spacing w:before="120" w:line="240" w:lineRule="auto"/>
              <w:ind w:firstLine="0"/>
              <w:rPr>
                <w:rFonts w:ascii="Times New Roman" w:hAnsi="Times New Roman"/>
                <w:sz w:val="20"/>
                <w:lang w:eastAsia="ru-RU"/>
              </w:rPr>
            </w:pPr>
            <w:r w:rsidRPr="000F5924">
              <w:rPr>
                <w:rFonts w:ascii="Times New Roman" w:hAnsi="Times New Roman"/>
                <w:sz w:val="20"/>
                <w:lang w:eastAsia="ru-RU"/>
              </w:rPr>
              <w:t>биографические данные</w:t>
            </w:r>
          </w:p>
        </w:tc>
        <w:tc>
          <w:tcPr>
            <w:tcW w:w="5208" w:type="dxa"/>
            <w:gridSpan w:val="2"/>
            <w:shd w:val="clear" w:color="auto" w:fill="auto"/>
            <w:vAlign w:val="center"/>
          </w:tcPr>
          <w:p w14:paraId="6F65359C" w14:textId="77777777" w:rsidR="00C41EE0" w:rsidRPr="000F5924" w:rsidRDefault="00C41EE0" w:rsidP="00025A1B">
            <w:pPr>
              <w:spacing w:before="120" w:line="240" w:lineRule="auto"/>
              <w:ind w:firstLine="0"/>
              <w:rPr>
                <w:rFonts w:ascii="Times New Roman" w:hAnsi="Times New Roman"/>
                <w:sz w:val="20"/>
                <w:lang w:eastAsia="ru-RU"/>
              </w:rPr>
            </w:pPr>
            <w:r w:rsidRPr="000F5924">
              <w:rPr>
                <w:rFonts w:ascii="Times New Roman" w:hAnsi="Times New Roman"/>
                <w:sz w:val="20"/>
                <w:lang w:eastAsia="ru-RU"/>
              </w:rPr>
              <w:t>да / нет</w:t>
            </w:r>
          </w:p>
        </w:tc>
      </w:tr>
      <w:tr w:rsidR="00C41EE0" w:rsidRPr="000F5924" w14:paraId="29123FAA" w14:textId="77777777" w:rsidTr="00025A1B">
        <w:tc>
          <w:tcPr>
            <w:tcW w:w="10416" w:type="dxa"/>
            <w:gridSpan w:val="3"/>
            <w:shd w:val="clear" w:color="auto" w:fill="auto"/>
          </w:tcPr>
          <w:p w14:paraId="17A17BAC" w14:textId="77777777" w:rsidR="00C41EE0" w:rsidRPr="000F5924" w:rsidRDefault="00C41EE0" w:rsidP="00025A1B">
            <w:pPr>
              <w:spacing w:before="120" w:line="240" w:lineRule="auto"/>
              <w:ind w:firstLine="0"/>
              <w:rPr>
                <w:rFonts w:ascii="Times New Roman" w:hAnsi="Times New Roman"/>
                <w:sz w:val="20"/>
                <w:lang w:eastAsia="ru-RU"/>
              </w:rPr>
            </w:pPr>
            <w:r w:rsidRPr="000F5924">
              <w:rPr>
                <w:rFonts w:ascii="Times New Roman" w:hAnsi="Times New Roman"/>
                <w:sz w:val="20"/>
                <w:lang w:eastAsia="ru-RU"/>
              </w:rPr>
              <w:t>Специальных категорий персональных данных</w:t>
            </w:r>
          </w:p>
        </w:tc>
      </w:tr>
      <w:tr w:rsidR="00C41EE0" w:rsidRPr="000F5924" w14:paraId="059D25D9" w14:textId="77777777" w:rsidTr="00025A1B">
        <w:tc>
          <w:tcPr>
            <w:tcW w:w="5208" w:type="dxa"/>
            <w:shd w:val="clear" w:color="auto" w:fill="auto"/>
          </w:tcPr>
          <w:p w14:paraId="3C212FDB" w14:textId="77777777" w:rsidR="00C41EE0" w:rsidRPr="000F5924" w:rsidRDefault="00C41EE0" w:rsidP="00025A1B">
            <w:pPr>
              <w:spacing w:before="120" w:line="240" w:lineRule="auto"/>
              <w:ind w:firstLine="0"/>
              <w:rPr>
                <w:rFonts w:ascii="Times New Roman" w:hAnsi="Times New Roman"/>
                <w:sz w:val="20"/>
                <w:lang w:eastAsia="ru-RU"/>
              </w:rPr>
            </w:pPr>
            <w:r w:rsidRPr="000F5924">
              <w:rPr>
                <w:rFonts w:ascii="Times New Roman" w:hAnsi="Times New Roman"/>
                <w:sz w:val="20"/>
                <w:lang w:eastAsia="ru-RU"/>
              </w:rPr>
              <w:t>информация о состоянии здоровья (решения врачебной комиссии, заключения врачей, диагноз и т.д.)</w:t>
            </w:r>
          </w:p>
        </w:tc>
        <w:tc>
          <w:tcPr>
            <w:tcW w:w="5208" w:type="dxa"/>
            <w:gridSpan w:val="2"/>
            <w:shd w:val="clear" w:color="auto" w:fill="auto"/>
            <w:vAlign w:val="center"/>
          </w:tcPr>
          <w:p w14:paraId="6035A8E4" w14:textId="77777777" w:rsidR="00C41EE0" w:rsidRPr="000F5924" w:rsidRDefault="00C41EE0" w:rsidP="00025A1B">
            <w:pPr>
              <w:spacing w:before="120" w:line="240" w:lineRule="auto"/>
              <w:ind w:firstLine="0"/>
              <w:rPr>
                <w:rFonts w:ascii="Times New Roman" w:hAnsi="Times New Roman"/>
                <w:sz w:val="20"/>
                <w:lang w:eastAsia="ru-RU"/>
              </w:rPr>
            </w:pPr>
            <w:r w:rsidRPr="000F5924">
              <w:rPr>
                <w:rFonts w:ascii="Times New Roman" w:hAnsi="Times New Roman"/>
                <w:sz w:val="20"/>
                <w:lang w:eastAsia="ru-RU"/>
              </w:rPr>
              <w:t>да / нет</w:t>
            </w:r>
          </w:p>
        </w:tc>
      </w:tr>
      <w:tr w:rsidR="00C41EE0" w:rsidRPr="000F5924" w14:paraId="0BA1FF29" w14:textId="77777777" w:rsidTr="00025A1B">
        <w:tc>
          <w:tcPr>
            <w:tcW w:w="5208" w:type="dxa"/>
            <w:shd w:val="clear" w:color="auto" w:fill="auto"/>
          </w:tcPr>
          <w:p w14:paraId="78C1A256" w14:textId="77777777" w:rsidR="00C41EE0" w:rsidRPr="000F5924" w:rsidRDefault="00C41EE0" w:rsidP="00025A1B">
            <w:pPr>
              <w:spacing w:before="120" w:line="240" w:lineRule="auto"/>
              <w:ind w:firstLine="0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5208" w:type="dxa"/>
            <w:gridSpan w:val="2"/>
            <w:shd w:val="clear" w:color="auto" w:fill="auto"/>
            <w:vAlign w:val="center"/>
          </w:tcPr>
          <w:p w14:paraId="377DB966" w14:textId="77777777" w:rsidR="00C41EE0" w:rsidRPr="000F5924" w:rsidRDefault="00C41EE0" w:rsidP="00025A1B">
            <w:pPr>
              <w:spacing w:before="120" w:line="240" w:lineRule="auto"/>
              <w:ind w:firstLine="0"/>
              <w:jc w:val="center"/>
              <w:rPr>
                <w:rFonts w:ascii="Times New Roman" w:hAnsi="Times New Roman"/>
                <w:i/>
                <w:sz w:val="20"/>
                <w:lang w:eastAsia="ru-RU"/>
              </w:rPr>
            </w:pPr>
            <w:r w:rsidRPr="000F5924">
              <w:rPr>
                <w:rFonts w:ascii="Times New Roman" w:hAnsi="Times New Roman"/>
                <w:i/>
                <w:sz w:val="20"/>
                <w:lang w:eastAsia="ru-RU"/>
              </w:rPr>
              <w:t>подпись П</w:t>
            </w:r>
            <w:r>
              <w:rPr>
                <w:rFonts w:ascii="Times New Roman" w:hAnsi="Times New Roman"/>
                <w:i/>
                <w:sz w:val="20"/>
                <w:lang w:eastAsia="ru-RU"/>
              </w:rPr>
              <w:t>ациента</w:t>
            </w:r>
          </w:p>
          <w:p w14:paraId="6D3E5724" w14:textId="77777777" w:rsidR="00C41EE0" w:rsidRPr="000F5924" w:rsidRDefault="00C41EE0" w:rsidP="00025A1B">
            <w:pPr>
              <w:spacing w:before="120" w:line="240" w:lineRule="auto"/>
              <w:ind w:firstLine="0"/>
              <w:rPr>
                <w:rFonts w:ascii="Times New Roman" w:hAnsi="Times New Roman"/>
                <w:sz w:val="20"/>
                <w:lang w:eastAsia="ru-RU"/>
              </w:rPr>
            </w:pPr>
          </w:p>
        </w:tc>
      </w:tr>
      <w:tr w:rsidR="00C41EE0" w:rsidRPr="000F5924" w14:paraId="39D3B90C" w14:textId="77777777" w:rsidTr="00025A1B">
        <w:tc>
          <w:tcPr>
            <w:tcW w:w="10416" w:type="dxa"/>
            <w:gridSpan w:val="3"/>
            <w:shd w:val="clear" w:color="auto" w:fill="auto"/>
          </w:tcPr>
          <w:p w14:paraId="60C67DC4" w14:textId="77777777" w:rsidR="00C41EE0" w:rsidRPr="00475196" w:rsidRDefault="00C41EE0" w:rsidP="00025A1B">
            <w:pPr>
              <w:spacing w:before="120" w:line="240" w:lineRule="auto"/>
              <w:ind w:firstLine="0"/>
              <w:rPr>
                <w:rFonts w:ascii="Times New Roman" w:hAnsi="Times New Roman"/>
                <w:sz w:val="20"/>
                <w:lang w:eastAsia="ru-RU"/>
              </w:rPr>
            </w:pPr>
            <w:r w:rsidRPr="00475196">
              <w:rPr>
                <w:rFonts w:ascii="Times New Roman" w:hAnsi="Times New Roman"/>
                <w:sz w:val="20"/>
                <w:lang w:eastAsia="ru-RU"/>
              </w:rPr>
              <w:t>на публикацию в средствах массовой информации персональных данных</w:t>
            </w:r>
          </w:p>
        </w:tc>
      </w:tr>
      <w:tr w:rsidR="00C41EE0" w:rsidRPr="000F5924" w14:paraId="5746E2F1" w14:textId="77777777" w:rsidTr="00025A1B">
        <w:tc>
          <w:tcPr>
            <w:tcW w:w="10416" w:type="dxa"/>
            <w:gridSpan w:val="3"/>
            <w:shd w:val="clear" w:color="auto" w:fill="auto"/>
          </w:tcPr>
          <w:p w14:paraId="0A6EC9F8" w14:textId="77777777" w:rsidR="00C41EE0" w:rsidRPr="000F5924" w:rsidRDefault="00C41EE0" w:rsidP="00025A1B">
            <w:pPr>
              <w:spacing w:before="120" w:line="240" w:lineRule="auto"/>
              <w:ind w:firstLine="0"/>
              <w:rPr>
                <w:rFonts w:ascii="Times New Roman" w:hAnsi="Times New Roman"/>
                <w:sz w:val="20"/>
                <w:lang w:eastAsia="ru-RU"/>
              </w:rPr>
            </w:pPr>
            <w:r w:rsidRPr="000F5924">
              <w:rPr>
                <w:rFonts w:ascii="Times New Roman" w:hAnsi="Times New Roman"/>
                <w:sz w:val="20"/>
                <w:lang w:eastAsia="ru-RU"/>
              </w:rPr>
              <w:t>Общих персональных данных</w:t>
            </w:r>
          </w:p>
        </w:tc>
      </w:tr>
      <w:tr w:rsidR="00C41EE0" w:rsidRPr="000F5924" w14:paraId="12654978" w14:textId="77777777" w:rsidTr="00025A1B">
        <w:tc>
          <w:tcPr>
            <w:tcW w:w="5208" w:type="dxa"/>
            <w:shd w:val="clear" w:color="auto" w:fill="auto"/>
          </w:tcPr>
          <w:p w14:paraId="557D2C10" w14:textId="77777777" w:rsidR="00C41EE0" w:rsidRPr="000F5924" w:rsidRDefault="00C41EE0" w:rsidP="00025A1B">
            <w:pPr>
              <w:spacing w:before="120" w:line="240" w:lineRule="auto"/>
              <w:ind w:firstLine="0"/>
              <w:rPr>
                <w:rFonts w:ascii="Times New Roman" w:hAnsi="Times New Roman"/>
                <w:sz w:val="20"/>
                <w:lang w:eastAsia="ru-RU"/>
              </w:rPr>
            </w:pPr>
            <w:r w:rsidRPr="000F5924">
              <w:rPr>
                <w:rFonts w:ascii="Times New Roman" w:hAnsi="Times New Roman"/>
                <w:sz w:val="20"/>
                <w:lang w:eastAsia="ru-RU"/>
              </w:rPr>
              <w:t>фамилия</w:t>
            </w:r>
          </w:p>
        </w:tc>
        <w:tc>
          <w:tcPr>
            <w:tcW w:w="5208" w:type="dxa"/>
            <w:gridSpan w:val="2"/>
            <w:shd w:val="clear" w:color="auto" w:fill="auto"/>
            <w:vAlign w:val="center"/>
          </w:tcPr>
          <w:p w14:paraId="3E104CF6" w14:textId="77777777" w:rsidR="00C41EE0" w:rsidRPr="000F5924" w:rsidRDefault="00C41EE0" w:rsidP="00025A1B">
            <w:pPr>
              <w:spacing w:before="120" w:line="240" w:lineRule="auto"/>
              <w:ind w:firstLine="0"/>
              <w:rPr>
                <w:rFonts w:ascii="Times New Roman" w:hAnsi="Times New Roman"/>
                <w:sz w:val="20"/>
                <w:lang w:eastAsia="ru-RU"/>
              </w:rPr>
            </w:pPr>
            <w:r w:rsidRPr="000F5924">
              <w:rPr>
                <w:rFonts w:ascii="Times New Roman" w:hAnsi="Times New Roman"/>
                <w:sz w:val="20"/>
                <w:lang w:eastAsia="ru-RU"/>
              </w:rPr>
              <w:t>да / нет</w:t>
            </w:r>
          </w:p>
        </w:tc>
      </w:tr>
      <w:tr w:rsidR="00C41EE0" w:rsidRPr="00210E13" w14:paraId="3F178947" w14:textId="77777777" w:rsidTr="00025A1B">
        <w:tc>
          <w:tcPr>
            <w:tcW w:w="5208" w:type="dxa"/>
            <w:shd w:val="clear" w:color="auto" w:fill="auto"/>
          </w:tcPr>
          <w:p w14:paraId="52C03ABD" w14:textId="77777777" w:rsidR="00C41EE0" w:rsidRPr="000F5924" w:rsidRDefault="00C41EE0" w:rsidP="00025A1B">
            <w:pPr>
              <w:spacing w:before="120" w:line="240" w:lineRule="auto"/>
              <w:ind w:firstLine="0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имя</w:t>
            </w:r>
          </w:p>
        </w:tc>
        <w:tc>
          <w:tcPr>
            <w:tcW w:w="5208" w:type="dxa"/>
            <w:gridSpan w:val="2"/>
            <w:shd w:val="clear" w:color="auto" w:fill="auto"/>
            <w:vAlign w:val="center"/>
          </w:tcPr>
          <w:p w14:paraId="339A3CB4" w14:textId="77777777" w:rsidR="00C41EE0" w:rsidRPr="00210E13" w:rsidRDefault="00C41EE0" w:rsidP="00025A1B">
            <w:pPr>
              <w:spacing w:before="120" w:line="240" w:lineRule="auto"/>
              <w:ind w:firstLine="0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да</w:t>
            </w:r>
            <w:r>
              <w:rPr>
                <w:rFonts w:ascii="Times New Roman" w:hAnsi="Times New Roman"/>
                <w:sz w:val="20"/>
                <w:lang w:val="en-US" w:eastAsia="ru-RU"/>
              </w:rPr>
              <w:t>/</w:t>
            </w:r>
            <w:r>
              <w:rPr>
                <w:rFonts w:ascii="Times New Roman" w:hAnsi="Times New Roman"/>
                <w:sz w:val="20"/>
                <w:lang w:eastAsia="ru-RU"/>
              </w:rPr>
              <w:t xml:space="preserve"> нет</w:t>
            </w:r>
          </w:p>
        </w:tc>
      </w:tr>
      <w:tr w:rsidR="00C41EE0" w:rsidRPr="000F5924" w14:paraId="4152A458" w14:textId="77777777" w:rsidTr="00025A1B">
        <w:tc>
          <w:tcPr>
            <w:tcW w:w="5208" w:type="dxa"/>
            <w:shd w:val="clear" w:color="auto" w:fill="auto"/>
          </w:tcPr>
          <w:p w14:paraId="04FA3200" w14:textId="77777777" w:rsidR="00C41EE0" w:rsidRPr="000F5924" w:rsidRDefault="00C41EE0" w:rsidP="00025A1B">
            <w:pPr>
              <w:spacing w:before="120" w:line="240" w:lineRule="auto"/>
              <w:ind w:firstLine="0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отчество</w:t>
            </w:r>
          </w:p>
        </w:tc>
        <w:tc>
          <w:tcPr>
            <w:tcW w:w="5208" w:type="dxa"/>
            <w:gridSpan w:val="2"/>
            <w:shd w:val="clear" w:color="auto" w:fill="auto"/>
            <w:vAlign w:val="center"/>
          </w:tcPr>
          <w:p w14:paraId="0D5CEF3D" w14:textId="77777777" w:rsidR="00C41EE0" w:rsidRPr="000F5924" w:rsidRDefault="00C41EE0" w:rsidP="00025A1B">
            <w:pPr>
              <w:spacing w:before="120" w:line="240" w:lineRule="auto"/>
              <w:ind w:firstLine="0"/>
              <w:rPr>
                <w:rFonts w:ascii="Times New Roman" w:hAnsi="Times New Roman"/>
                <w:sz w:val="20"/>
                <w:lang w:eastAsia="ru-RU"/>
              </w:rPr>
            </w:pPr>
            <w:r w:rsidRPr="000F5924">
              <w:rPr>
                <w:rFonts w:ascii="Times New Roman" w:hAnsi="Times New Roman"/>
                <w:sz w:val="20"/>
                <w:lang w:eastAsia="ru-RU"/>
              </w:rPr>
              <w:t>да / нет</w:t>
            </w:r>
          </w:p>
        </w:tc>
      </w:tr>
      <w:tr w:rsidR="00C41EE0" w:rsidRPr="000F5924" w14:paraId="656897C0" w14:textId="77777777" w:rsidTr="00025A1B">
        <w:tc>
          <w:tcPr>
            <w:tcW w:w="5208" w:type="dxa"/>
            <w:shd w:val="clear" w:color="auto" w:fill="auto"/>
          </w:tcPr>
          <w:p w14:paraId="1A778BC1" w14:textId="77777777" w:rsidR="00C41EE0" w:rsidRPr="000F5924" w:rsidRDefault="00C41EE0" w:rsidP="00025A1B">
            <w:pPr>
              <w:spacing w:before="120" w:line="240" w:lineRule="auto"/>
              <w:ind w:firstLine="0"/>
              <w:rPr>
                <w:rFonts w:ascii="Times New Roman" w:hAnsi="Times New Roman"/>
                <w:sz w:val="20"/>
                <w:lang w:eastAsia="ru-RU"/>
              </w:rPr>
            </w:pPr>
            <w:r w:rsidRPr="000F5924">
              <w:rPr>
                <w:rFonts w:ascii="Times New Roman" w:hAnsi="Times New Roman"/>
                <w:sz w:val="20"/>
                <w:lang w:eastAsia="ru-RU"/>
              </w:rPr>
              <w:t>возраст</w:t>
            </w:r>
          </w:p>
        </w:tc>
        <w:tc>
          <w:tcPr>
            <w:tcW w:w="5208" w:type="dxa"/>
            <w:gridSpan w:val="2"/>
            <w:shd w:val="clear" w:color="auto" w:fill="auto"/>
            <w:vAlign w:val="center"/>
          </w:tcPr>
          <w:p w14:paraId="77391F09" w14:textId="77777777" w:rsidR="00C41EE0" w:rsidRPr="000F5924" w:rsidRDefault="00C41EE0" w:rsidP="00025A1B">
            <w:pPr>
              <w:spacing w:before="120" w:line="240" w:lineRule="auto"/>
              <w:ind w:firstLine="0"/>
              <w:rPr>
                <w:rFonts w:ascii="Times New Roman" w:hAnsi="Times New Roman"/>
                <w:sz w:val="20"/>
                <w:lang w:eastAsia="ru-RU"/>
              </w:rPr>
            </w:pPr>
            <w:r w:rsidRPr="000F5924">
              <w:rPr>
                <w:rFonts w:ascii="Times New Roman" w:hAnsi="Times New Roman"/>
                <w:sz w:val="20"/>
                <w:lang w:eastAsia="ru-RU"/>
              </w:rPr>
              <w:t>да / нет</w:t>
            </w:r>
          </w:p>
        </w:tc>
      </w:tr>
      <w:tr w:rsidR="00C41EE0" w:rsidRPr="000F5924" w14:paraId="5F6A1556" w14:textId="77777777" w:rsidTr="00025A1B">
        <w:tc>
          <w:tcPr>
            <w:tcW w:w="5208" w:type="dxa"/>
            <w:shd w:val="clear" w:color="auto" w:fill="auto"/>
          </w:tcPr>
          <w:p w14:paraId="789287C6" w14:textId="77777777" w:rsidR="00C41EE0" w:rsidRPr="000F5924" w:rsidRDefault="00C41EE0" w:rsidP="00025A1B">
            <w:pPr>
              <w:spacing w:before="120" w:line="240" w:lineRule="auto"/>
              <w:ind w:firstLine="0"/>
              <w:rPr>
                <w:rFonts w:ascii="Times New Roman" w:hAnsi="Times New Roman"/>
                <w:sz w:val="20"/>
                <w:lang w:eastAsia="ru-RU"/>
              </w:rPr>
            </w:pPr>
            <w:r w:rsidRPr="000F5924">
              <w:rPr>
                <w:rFonts w:ascii="Times New Roman" w:hAnsi="Times New Roman"/>
                <w:sz w:val="20"/>
                <w:lang w:eastAsia="ru-RU"/>
              </w:rPr>
              <w:t>город</w:t>
            </w:r>
          </w:p>
        </w:tc>
        <w:tc>
          <w:tcPr>
            <w:tcW w:w="5208" w:type="dxa"/>
            <w:gridSpan w:val="2"/>
            <w:shd w:val="clear" w:color="auto" w:fill="auto"/>
            <w:vAlign w:val="center"/>
          </w:tcPr>
          <w:p w14:paraId="286FADC5" w14:textId="77777777" w:rsidR="00C41EE0" w:rsidRPr="000F5924" w:rsidRDefault="00C41EE0" w:rsidP="00025A1B">
            <w:pPr>
              <w:spacing w:before="120" w:line="240" w:lineRule="auto"/>
              <w:ind w:firstLine="0"/>
              <w:rPr>
                <w:rFonts w:ascii="Times New Roman" w:hAnsi="Times New Roman"/>
                <w:sz w:val="20"/>
                <w:lang w:eastAsia="ru-RU"/>
              </w:rPr>
            </w:pPr>
            <w:r w:rsidRPr="000F5924">
              <w:rPr>
                <w:rFonts w:ascii="Times New Roman" w:hAnsi="Times New Roman"/>
                <w:sz w:val="20"/>
                <w:lang w:eastAsia="ru-RU"/>
              </w:rPr>
              <w:t>да / нет</w:t>
            </w:r>
          </w:p>
        </w:tc>
      </w:tr>
      <w:tr w:rsidR="00C41EE0" w:rsidRPr="000F5924" w14:paraId="0586F6BE" w14:textId="77777777" w:rsidTr="00025A1B">
        <w:tc>
          <w:tcPr>
            <w:tcW w:w="5208" w:type="dxa"/>
            <w:shd w:val="clear" w:color="auto" w:fill="auto"/>
          </w:tcPr>
          <w:p w14:paraId="03C17BFB" w14:textId="77777777" w:rsidR="00C41EE0" w:rsidRPr="000F5924" w:rsidRDefault="00C41EE0" w:rsidP="00025A1B">
            <w:pPr>
              <w:spacing w:before="120" w:line="240" w:lineRule="auto"/>
              <w:ind w:firstLine="0"/>
              <w:rPr>
                <w:rFonts w:ascii="Times New Roman" w:hAnsi="Times New Roman"/>
                <w:sz w:val="20"/>
                <w:lang w:eastAsia="ru-RU"/>
              </w:rPr>
            </w:pPr>
            <w:r w:rsidRPr="000F5924">
              <w:rPr>
                <w:rFonts w:ascii="Times New Roman" w:hAnsi="Times New Roman"/>
                <w:sz w:val="20"/>
                <w:lang w:eastAsia="ru-RU"/>
              </w:rPr>
              <w:t>цветные цифровые фотографические изображения</w:t>
            </w:r>
          </w:p>
        </w:tc>
        <w:tc>
          <w:tcPr>
            <w:tcW w:w="5208" w:type="dxa"/>
            <w:gridSpan w:val="2"/>
            <w:shd w:val="clear" w:color="auto" w:fill="auto"/>
            <w:vAlign w:val="center"/>
          </w:tcPr>
          <w:p w14:paraId="30BE09B3" w14:textId="77777777" w:rsidR="00C41EE0" w:rsidRPr="000F5924" w:rsidRDefault="00C41EE0" w:rsidP="00025A1B">
            <w:pPr>
              <w:spacing w:before="120" w:line="240" w:lineRule="auto"/>
              <w:ind w:firstLine="0"/>
              <w:rPr>
                <w:rFonts w:ascii="Times New Roman" w:hAnsi="Times New Roman"/>
                <w:sz w:val="20"/>
                <w:lang w:eastAsia="ru-RU"/>
              </w:rPr>
            </w:pPr>
            <w:r w:rsidRPr="000F5924">
              <w:rPr>
                <w:rFonts w:ascii="Times New Roman" w:hAnsi="Times New Roman"/>
                <w:sz w:val="20"/>
                <w:lang w:eastAsia="ru-RU"/>
              </w:rPr>
              <w:t>да / нет</w:t>
            </w:r>
          </w:p>
        </w:tc>
      </w:tr>
      <w:tr w:rsidR="00C41EE0" w:rsidRPr="000F5924" w14:paraId="771FC21D" w14:textId="77777777" w:rsidTr="00025A1B">
        <w:tc>
          <w:tcPr>
            <w:tcW w:w="5208" w:type="dxa"/>
            <w:shd w:val="clear" w:color="auto" w:fill="auto"/>
          </w:tcPr>
          <w:p w14:paraId="25B47AEB" w14:textId="77777777" w:rsidR="00C41EE0" w:rsidRPr="000F5924" w:rsidRDefault="00C41EE0" w:rsidP="00025A1B">
            <w:pPr>
              <w:spacing w:before="120" w:line="240" w:lineRule="auto"/>
              <w:ind w:firstLine="0"/>
              <w:rPr>
                <w:rFonts w:ascii="Times New Roman" w:hAnsi="Times New Roman"/>
                <w:sz w:val="20"/>
                <w:lang w:eastAsia="ru-RU"/>
              </w:rPr>
            </w:pPr>
            <w:r w:rsidRPr="000F5924">
              <w:rPr>
                <w:rFonts w:ascii="Times New Roman" w:hAnsi="Times New Roman"/>
                <w:sz w:val="20"/>
                <w:lang w:eastAsia="ru-RU"/>
              </w:rPr>
              <w:t>видеоизображения</w:t>
            </w:r>
          </w:p>
        </w:tc>
        <w:tc>
          <w:tcPr>
            <w:tcW w:w="5208" w:type="dxa"/>
            <w:gridSpan w:val="2"/>
            <w:shd w:val="clear" w:color="auto" w:fill="auto"/>
            <w:vAlign w:val="center"/>
          </w:tcPr>
          <w:p w14:paraId="17DC3D13" w14:textId="77777777" w:rsidR="00C41EE0" w:rsidRPr="000F5924" w:rsidRDefault="00C41EE0" w:rsidP="00025A1B">
            <w:pPr>
              <w:spacing w:before="120" w:line="240" w:lineRule="auto"/>
              <w:ind w:firstLine="0"/>
              <w:rPr>
                <w:rFonts w:ascii="Times New Roman" w:hAnsi="Times New Roman"/>
                <w:sz w:val="20"/>
                <w:lang w:eastAsia="ru-RU"/>
              </w:rPr>
            </w:pPr>
            <w:r w:rsidRPr="000F5924">
              <w:rPr>
                <w:rFonts w:ascii="Times New Roman" w:hAnsi="Times New Roman"/>
                <w:sz w:val="20"/>
                <w:lang w:eastAsia="ru-RU"/>
              </w:rPr>
              <w:t>да / нет</w:t>
            </w:r>
          </w:p>
        </w:tc>
      </w:tr>
      <w:tr w:rsidR="00C41EE0" w:rsidRPr="000F5924" w14:paraId="2B1FD0F7" w14:textId="77777777" w:rsidTr="00025A1B">
        <w:tc>
          <w:tcPr>
            <w:tcW w:w="5208" w:type="dxa"/>
            <w:shd w:val="clear" w:color="auto" w:fill="auto"/>
          </w:tcPr>
          <w:p w14:paraId="1866C5ED" w14:textId="77777777" w:rsidR="00C41EE0" w:rsidRPr="000F5924" w:rsidRDefault="00C41EE0" w:rsidP="00025A1B">
            <w:pPr>
              <w:spacing w:before="120" w:line="240" w:lineRule="auto"/>
              <w:ind w:firstLine="0"/>
              <w:rPr>
                <w:rFonts w:ascii="Times New Roman" w:hAnsi="Times New Roman"/>
                <w:sz w:val="20"/>
                <w:lang w:eastAsia="ru-RU"/>
              </w:rPr>
            </w:pPr>
            <w:r w:rsidRPr="000F5924">
              <w:rPr>
                <w:rFonts w:ascii="Times New Roman" w:hAnsi="Times New Roman"/>
                <w:sz w:val="20"/>
                <w:lang w:eastAsia="ru-RU"/>
              </w:rPr>
              <w:t>биографические данные</w:t>
            </w:r>
          </w:p>
        </w:tc>
        <w:tc>
          <w:tcPr>
            <w:tcW w:w="5208" w:type="dxa"/>
            <w:gridSpan w:val="2"/>
            <w:shd w:val="clear" w:color="auto" w:fill="auto"/>
            <w:vAlign w:val="center"/>
          </w:tcPr>
          <w:p w14:paraId="39C3E473" w14:textId="77777777" w:rsidR="00C41EE0" w:rsidRPr="000F5924" w:rsidRDefault="00C41EE0" w:rsidP="00025A1B">
            <w:pPr>
              <w:spacing w:before="120" w:line="240" w:lineRule="auto"/>
              <w:ind w:firstLine="0"/>
              <w:rPr>
                <w:rFonts w:ascii="Times New Roman" w:hAnsi="Times New Roman"/>
                <w:sz w:val="20"/>
                <w:lang w:eastAsia="ru-RU"/>
              </w:rPr>
            </w:pPr>
            <w:r w:rsidRPr="000F5924">
              <w:rPr>
                <w:rFonts w:ascii="Times New Roman" w:hAnsi="Times New Roman"/>
                <w:sz w:val="20"/>
                <w:lang w:eastAsia="ru-RU"/>
              </w:rPr>
              <w:t>да / нет</w:t>
            </w:r>
          </w:p>
        </w:tc>
      </w:tr>
      <w:tr w:rsidR="00C41EE0" w:rsidRPr="000F5924" w14:paraId="6BC089E6" w14:textId="77777777" w:rsidTr="00025A1B">
        <w:tc>
          <w:tcPr>
            <w:tcW w:w="10416" w:type="dxa"/>
            <w:gridSpan w:val="3"/>
            <w:shd w:val="clear" w:color="auto" w:fill="auto"/>
          </w:tcPr>
          <w:p w14:paraId="7EA06E9D" w14:textId="77777777" w:rsidR="00C41EE0" w:rsidRPr="000F5924" w:rsidRDefault="00C41EE0" w:rsidP="00025A1B">
            <w:pPr>
              <w:spacing w:before="120" w:line="240" w:lineRule="auto"/>
              <w:ind w:firstLine="0"/>
              <w:rPr>
                <w:rFonts w:ascii="Times New Roman" w:hAnsi="Times New Roman"/>
                <w:sz w:val="20"/>
                <w:lang w:eastAsia="ru-RU"/>
              </w:rPr>
            </w:pPr>
            <w:r w:rsidRPr="000F5924">
              <w:rPr>
                <w:rFonts w:ascii="Times New Roman" w:hAnsi="Times New Roman"/>
                <w:sz w:val="20"/>
                <w:lang w:eastAsia="ru-RU"/>
              </w:rPr>
              <w:t>Специальных категорий персональных данных</w:t>
            </w:r>
          </w:p>
        </w:tc>
      </w:tr>
      <w:tr w:rsidR="00C41EE0" w:rsidRPr="000F5924" w14:paraId="157227EF" w14:textId="77777777" w:rsidTr="00025A1B">
        <w:tc>
          <w:tcPr>
            <w:tcW w:w="5208" w:type="dxa"/>
            <w:shd w:val="clear" w:color="auto" w:fill="auto"/>
          </w:tcPr>
          <w:p w14:paraId="547728FA" w14:textId="77777777" w:rsidR="00C41EE0" w:rsidRPr="000F5924" w:rsidRDefault="00C41EE0" w:rsidP="00025A1B">
            <w:pPr>
              <w:spacing w:before="120" w:line="240" w:lineRule="auto"/>
              <w:ind w:firstLine="0"/>
              <w:rPr>
                <w:rFonts w:ascii="Times New Roman" w:hAnsi="Times New Roman"/>
                <w:sz w:val="20"/>
                <w:lang w:eastAsia="ru-RU"/>
              </w:rPr>
            </w:pPr>
            <w:r w:rsidRPr="000F5924">
              <w:rPr>
                <w:rFonts w:ascii="Times New Roman" w:hAnsi="Times New Roman"/>
                <w:sz w:val="20"/>
                <w:lang w:eastAsia="ru-RU"/>
              </w:rPr>
              <w:t>информация о состоянии здоровья (решения врачебной комиссии, заключения врачей, диагноз и т.д.)</w:t>
            </w:r>
          </w:p>
        </w:tc>
        <w:tc>
          <w:tcPr>
            <w:tcW w:w="5208" w:type="dxa"/>
            <w:gridSpan w:val="2"/>
            <w:shd w:val="clear" w:color="auto" w:fill="auto"/>
            <w:vAlign w:val="center"/>
          </w:tcPr>
          <w:p w14:paraId="7A6BD25D" w14:textId="77777777" w:rsidR="00C41EE0" w:rsidRPr="000F5924" w:rsidRDefault="00C41EE0" w:rsidP="00025A1B">
            <w:pPr>
              <w:spacing w:before="120" w:line="240" w:lineRule="auto"/>
              <w:ind w:firstLine="0"/>
              <w:rPr>
                <w:rFonts w:ascii="Times New Roman" w:hAnsi="Times New Roman"/>
                <w:sz w:val="20"/>
                <w:lang w:eastAsia="ru-RU"/>
              </w:rPr>
            </w:pPr>
            <w:r w:rsidRPr="000F5924">
              <w:rPr>
                <w:rFonts w:ascii="Times New Roman" w:hAnsi="Times New Roman"/>
                <w:sz w:val="20"/>
                <w:lang w:eastAsia="ru-RU"/>
              </w:rPr>
              <w:t>да / нет</w:t>
            </w:r>
          </w:p>
        </w:tc>
      </w:tr>
      <w:tr w:rsidR="00C41EE0" w:rsidRPr="000F5924" w14:paraId="573851BA" w14:textId="77777777" w:rsidTr="00025A1B">
        <w:tc>
          <w:tcPr>
            <w:tcW w:w="5208" w:type="dxa"/>
            <w:shd w:val="clear" w:color="auto" w:fill="auto"/>
          </w:tcPr>
          <w:p w14:paraId="5772AFE6" w14:textId="77777777" w:rsidR="00C41EE0" w:rsidRPr="000F5924" w:rsidRDefault="00C41EE0" w:rsidP="00025A1B">
            <w:pPr>
              <w:spacing w:before="120" w:line="240" w:lineRule="auto"/>
              <w:ind w:firstLine="0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5208" w:type="dxa"/>
            <w:gridSpan w:val="2"/>
            <w:shd w:val="clear" w:color="auto" w:fill="auto"/>
            <w:vAlign w:val="center"/>
          </w:tcPr>
          <w:p w14:paraId="65D2ED9C" w14:textId="77777777" w:rsidR="00C41EE0" w:rsidRPr="000F5924" w:rsidRDefault="00C41EE0" w:rsidP="00025A1B">
            <w:pPr>
              <w:spacing w:before="120" w:line="240" w:lineRule="auto"/>
              <w:ind w:firstLine="0"/>
              <w:jc w:val="center"/>
              <w:rPr>
                <w:rFonts w:ascii="Times New Roman" w:hAnsi="Times New Roman"/>
                <w:i/>
                <w:sz w:val="20"/>
                <w:lang w:eastAsia="ru-RU"/>
              </w:rPr>
            </w:pPr>
            <w:r w:rsidRPr="000F5924">
              <w:rPr>
                <w:rFonts w:ascii="Times New Roman" w:hAnsi="Times New Roman"/>
                <w:i/>
                <w:sz w:val="20"/>
                <w:lang w:eastAsia="ru-RU"/>
              </w:rPr>
              <w:t xml:space="preserve">подпись </w:t>
            </w:r>
            <w:proofErr w:type="spellStart"/>
            <w:r w:rsidRPr="000F5924">
              <w:rPr>
                <w:rFonts w:ascii="Times New Roman" w:hAnsi="Times New Roman"/>
                <w:i/>
                <w:sz w:val="20"/>
                <w:lang w:eastAsia="ru-RU"/>
              </w:rPr>
              <w:t>П</w:t>
            </w:r>
            <w:r>
              <w:rPr>
                <w:rFonts w:ascii="Times New Roman" w:hAnsi="Times New Roman"/>
                <w:i/>
                <w:sz w:val="20"/>
                <w:lang w:eastAsia="ru-RU"/>
              </w:rPr>
              <w:t>ациента</w:t>
            </w:r>
            <w:r w:rsidRPr="000F5924">
              <w:rPr>
                <w:rFonts w:ascii="Times New Roman" w:hAnsi="Times New Roman"/>
                <w:i/>
                <w:sz w:val="20"/>
                <w:lang w:eastAsia="ru-RU"/>
              </w:rPr>
              <w:t>я</w:t>
            </w:r>
            <w:proofErr w:type="spellEnd"/>
          </w:p>
          <w:p w14:paraId="67F25874" w14:textId="77777777" w:rsidR="00C41EE0" w:rsidRPr="000F5924" w:rsidRDefault="00C41EE0" w:rsidP="00025A1B">
            <w:pPr>
              <w:spacing w:before="120" w:line="240" w:lineRule="auto"/>
              <w:ind w:firstLine="0"/>
              <w:rPr>
                <w:rFonts w:ascii="Times New Roman" w:hAnsi="Times New Roman"/>
                <w:sz w:val="20"/>
                <w:lang w:eastAsia="ru-RU"/>
              </w:rPr>
            </w:pPr>
          </w:p>
        </w:tc>
      </w:tr>
      <w:tr w:rsidR="00C41EE0" w:rsidRPr="000F5924" w14:paraId="01CCE28C" w14:textId="77777777" w:rsidTr="00025A1B">
        <w:trPr>
          <w:trHeight w:val="874"/>
        </w:trPr>
        <w:tc>
          <w:tcPr>
            <w:tcW w:w="10416" w:type="dxa"/>
            <w:gridSpan w:val="3"/>
            <w:shd w:val="clear" w:color="auto" w:fill="auto"/>
          </w:tcPr>
          <w:p w14:paraId="26A42284" w14:textId="77777777" w:rsidR="00C41EE0" w:rsidRPr="000F5924" w:rsidRDefault="00C41EE0" w:rsidP="00025A1B">
            <w:pPr>
              <w:autoSpaceDE w:val="0"/>
              <w:autoSpaceDN w:val="0"/>
              <w:spacing w:line="240" w:lineRule="auto"/>
              <w:ind w:firstLine="0"/>
              <w:rPr>
                <w:rFonts w:ascii="Times New Roman" w:hAnsi="Times New Roman"/>
                <w:sz w:val="20"/>
                <w:lang w:eastAsia="ru-RU"/>
              </w:rPr>
            </w:pPr>
            <w:r w:rsidRPr="000F5924">
              <w:rPr>
                <w:rFonts w:ascii="Times New Roman" w:hAnsi="Times New Roman"/>
                <w:sz w:val="20"/>
                <w:lang w:eastAsia="ru-RU"/>
              </w:rPr>
              <w:lastRenderedPageBreak/>
              <w:t xml:space="preserve">Настоящее согласие действует в течение 15 (пятнадцати) лет с момента последнего опубликования сведений о субъекте </w:t>
            </w:r>
            <w:proofErr w:type="spellStart"/>
            <w:r w:rsidRPr="000F5924">
              <w:rPr>
                <w:rFonts w:ascii="Times New Roman" w:hAnsi="Times New Roman"/>
                <w:sz w:val="20"/>
                <w:lang w:eastAsia="ru-RU"/>
              </w:rPr>
              <w:t>ПДн</w:t>
            </w:r>
            <w:proofErr w:type="spellEnd"/>
            <w:r w:rsidRPr="000F5924">
              <w:rPr>
                <w:rFonts w:ascii="Times New Roman" w:hAnsi="Times New Roman"/>
                <w:sz w:val="20"/>
                <w:lang w:eastAsia="ru-RU"/>
              </w:rPr>
              <w:t>, если оно не было отозвано в соответствии со ст. 9 Федерального закона от 27.07.2006 г. №152-ФЗ «О персональных данных»</w:t>
            </w:r>
          </w:p>
        </w:tc>
      </w:tr>
      <w:tr w:rsidR="00C41EE0" w:rsidRPr="000F5924" w14:paraId="3E6EB91C" w14:textId="77777777" w:rsidTr="00025A1B">
        <w:tc>
          <w:tcPr>
            <w:tcW w:w="10416" w:type="dxa"/>
            <w:gridSpan w:val="3"/>
            <w:shd w:val="clear" w:color="auto" w:fill="auto"/>
          </w:tcPr>
          <w:p w14:paraId="2C1BB801" w14:textId="77777777" w:rsidR="00C41EE0" w:rsidRPr="000F5924" w:rsidRDefault="00C41EE0" w:rsidP="00025A1B">
            <w:pPr>
              <w:spacing w:before="120" w:line="240" w:lineRule="auto"/>
              <w:ind w:firstLine="0"/>
              <w:rPr>
                <w:rFonts w:ascii="Times New Roman" w:hAnsi="Times New Roman"/>
                <w:sz w:val="20"/>
                <w:lang w:eastAsia="ru-RU"/>
              </w:rPr>
            </w:pPr>
            <w:r w:rsidRPr="000F5924">
              <w:rPr>
                <w:rFonts w:ascii="Times New Roman" w:hAnsi="Times New Roman"/>
                <w:sz w:val="20"/>
                <w:lang w:eastAsia="ru-RU"/>
              </w:rPr>
              <w:t>С порядком и возможными последствиями отзыва</w:t>
            </w:r>
            <w:r w:rsidRPr="000F5924">
              <w:rPr>
                <w:rStyle w:val="a5"/>
                <w:rFonts w:ascii="Times New Roman" w:hAnsi="Times New Roman"/>
                <w:sz w:val="20"/>
                <w:lang w:eastAsia="ru-RU"/>
              </w:rPr>
              <w:footnoteReference w:id="1"/>
            </w:r>
            <w:r w:rsidRPr="000F5924">
              <w:rPr>
                <w:rFonts w:ascii="Times New Roman" w:hAnsi="Times New Roman"/>
                <w:sz w:val="20"/>
                <w:lang w:eastAsia="ru-RU"/>
              </w:rPr>
              <w:t xml:space="preserve"> согласия на обработку персональных данных ознакомлен(а).</w:t>
            </w:r>
          </w:p>
        </w:tc>
      </w:tr>
      <w:tr w:rsidR="00C41EE0" w:rsidRPr="000F5924" w14:paraId="42938160" w14:textId="77777777" w:rsidTr="00025A1B">
        <w:tc>
          <w:tcPr>
            <w:tcW w:w="10416" w:type="dxa"/>
            <w:gridSpan w:val="3"/>
            <w:shd w:val="clear" w:color="auto" w:fill="auto"/>
          </w:tcPr>
          <w:p w14:paraId="38C0413D" w14:textId="77777777" w:rsidR="00C41EE0" w:rsidRPr="000F5924" w:rsidRDefault="00C41EE0" w:rsidP="00025A1B">
            <w:pPr>
              <w:spacing w:before="120" w:line="240" w:lineRule="auto"/>
              <w:ind w:firstLine="0"/>
              <w:rPr>
                <w:rFonts w:ascii="Times New Roman" w:hAnsi="Times New Roman"/>
                <w:sz w:val="20"/>
                <w:lang w:val="en-US" w:eastAsia="ru-RU"/>
              </w:rPr>
            </w:pPr>
            <w:r w:rsidRPr="000F5924">
              <w:rPr>
                <w:rFonts w:ascii="Times New Roman" w:hAnsi="Times New Roman"/>
                <w:sz w:val="20"/>
                <w:lang w:eastAsia="ru-RU"/>
              </w:rPr>
              <w:t>Подпись П</w:t>
            </w:r>
            <w:r>
              <w:rPr>
                <w:rFonts w:ascii="Times New Roman" w:hAnsi="Times New Roman"/>
                <w:sz w:val="20"/>
                <w:lang w:eastAsia="ru-RU"/>
              </w:rPr>
              <w:t>ациента</w:t>
            </w:r>
            <w:r w:rsidRPr="000F5924">
              <w:rPr>
                <w:rFonts w:ascii="Times New Roman" w:hAnsi="Times New Roman"/>
                <w:sz w:val="20"/>
                <w:lang w:eastAsia="ru-RU"/>
              </w:rPr>
              <w:t xml:space="preserve"> ____________(___________________________)</w:t>
            </w:r>
            <w:r w:rsidRPr="000F5924">
              <w:rPr>
                <w:rFonts w:ascii="Times New Roman" w:hAnsi="Times New Roman"/>
                <w:sz w:val="20"/>
                <w:lang w:val="en-US" w:eastAsia="ru-RU"/>
              </w:rPr>
              <w:t xml:space="preserve">  </w:t>
            </w:r>
            <w:r w:rsidRPr="000F5924">
              <w:rPr>
                <w:rFonts w:ascii="Times New Roman" w:hAnsi="Times New Roman"/>
                <w:sz w:val="18"/>
                <w:szCs w:val="18"/>
                <w:lang w:eastAsia="ru-RU"/>
              </w:rPr>
              <w:t>Дата</w:t>
            </w:r>
            <w:r w:rsidRPr="000F5924">
              <w:rPr>
                <w:rFonts w:ascii="Times New Roman" w:hAnsi="Times New Roman"/>
                <w:sz w:val="18"/>
                <w:szCs w:val="18"/>
                <w:lang w:val="en-US" w:eastAsia="ru-RU"/>
              </w:rPr>
              <w:t>: _______.______________.20__________</w:t>
            </w:r>
          </w:p>
        </w:tc>
      </w:tr>
    </w:tbl>
    <w:p w14:paraId="2FD70CE7" w14:textId="77777777" w:rsidR="00C41EE0" w:rsidRPr="000F5924" w:rsidRDefault="00C41EE0" w:rsidP="00C41EE0">
      <w:pPr>
        <w:spacing w:line="240" w:lineRule="auto"/>
        <w:rPr>
          <w:rFonts w:ascii="Times New Roman" w:hAnsi="Times New Roman"/>
          <w:bCs/>
          <w:sz w:val="28"/>
          <w:szCs w:val="28"/>
          <w:lang w:eastAsia="ru-RU"/>
        </w:rPr>
        <w:sectPr w:rsidR="00C41EE0" w:rsidRPr="000F5924">
          <w:footnotePr>
            <w:numRestart w:val="eachPage"/>
          </w:footnotePr>
          <w:pgSz w:w="11906" w:h="16838" w:code="9"/>
          <w:pgMar w:top="1276" w:right="567" w:bottom="992" w:left="1247" w:header="397" w:footer="397" w:gutter="0"/>
          <w:cols w:space="708"/>
          <w:titlePg/>
          <w:docGrid w:linePitch="360"/>
        </w:sectPr>
      </w:pPr>
    </w:p>
    <w:p w14:paraId="31DE170A" w14:textId="77777777" w:rsidR="00F21501" w:rsidRDefault="00F21501"/>
    <w:sectPr w:rsidR="00F21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7F5B3" w14:textId="77777777" w:rsidR="00C41EE0" w:rsidRDefault="00C41EE0" w:rsidP="00C41EE0">
      <w:pPr>
        <w:spacing w:line="240" w:lineRule="auto"/>
      </w:pPr>
      <w:r>
        <w:separator/>
      </w:r>
    </w:p>
  </w:endnote>
  <w:endnote w:type="continuationSeparator" w:id="0">
    <w:p w14:paraId="57E4BB13" w14:textId="77777777" w:rsidR="00C41EE0" w:rsidRDefault="00C41EE0" w:rsidP="00C41E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AC511" w14:textId="77777777" w:rsidR="00C41EE0" w:rsidRDefault="00C41EE0" w:rsidP="00C41EE0">
      <w:pPr>
        <w:spacing w:line="240" w:lineRule="auto"/>
      </w:pPr>
      <w:r>
        <w:separator/>
      </w:r>
    </w:p>
  </w:footnote>
  <w:footnote w:type="continuationSeparator" w:id="0">
    <w:p w14:paraId="4A59E1D7" w14:textId="77777777" w:rsidR="00C41EE0" w:rsidRDefault="00C41EE0" w:rsidP="00C41EE0">
      <w:pPr>
        <w:spacing w:line="240" w:lineRule="auto"/>
      </w:pPr>
      <w:r>
        <w:continuationSeparator/>
      </w:r>
    </w:p>
  </w:footnote>
  <w:footnote w:id="1">
    <w:p w14:paraId="63532180" w14:textId="77777777" w:rsidR="00C41EE0" w:rsidRDefault="00C41EE0" w:rsidP="00C41EE0">
      <w:pPr>
        <w:pStyle w:val="a3"/>
      </w:pPr>
      <w:r>
        <w:rPr>
          <w:rStyle w:val="a5"/>
        </w:rPr>
        <w:footnoteRef/>
      </w:r>
      <w:r>
        <w:t xml:space="preserve"> </w:t>
      </w:r>
      <w:r w:rsidRPr="00404CF0">
        <w:rPr>
          <w:rFonts w:ascii="Times New Roman" w:hAnsi="Times New Roman"/>
          <w:sz w:val="16"/>
          <w:szCs w:val="16"/>
        </w:rPr>
        <w:t xml:space="preserve">ч..2 ст.9 Федерального закона от 27.07.2006 г. №152-ФЗ «О персональных данных»: «Согласие на обработку персональных данных может быть отозвано субъектом персональных данных.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оснований, указанных в пунктах 2 - 11 части 1 статьи 6, части 2 статьи 10 и части 2 статьи 11 настоящего Федерального закона». </w:t>
      </w:r>
      <w:r w:rsidRPr="002A479C">
        <w:rPr>
          <w:rFonts w:ascii="Times New Roman" w:hAnsi="Times New Roman"/>
          <w:sz w:val="16"/>
          <w:szCs w:val="16"/>
        </w:rPr>
        <w:t>Настоящее согласие может быть отозвано посредством направления письменного отзыва в произвольной форме на имя Председателя правления Фонда либо вручено лично представителю администрации Фонда по адресу: 101000, г. Москва, ул. Маросейка, д.7/8, стр. 1, либо отправлено по адресу электронной почты office@kd-fund.ru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EE0"/>
    <w:rsid w:val="00C41EE0"/>
    <w:rsid w:val="00F21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97390"/>
  <w15:chartTrackingRefBased/>
  <w15:docId w15:val="{9A009127-7D5E-42E8-87B3-302495BDA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1EE0"/>
    <w:pPr>
      <w:spacing w:after="0" w:line="276" w:lineRule="auto"/>
      <w:ind w:firstLine="709"/>
      <w:jc w:val="both"/>
    </w:pPr>
    <w:rPr>
      <w:rFonts w:ascii="Calibri" w:eastAsia="Times New Roman" w:hAnsi="Calibri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41EE0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sz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C41EE0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C41E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677</Words>
  <Characters>3865</Characters>
  <Application>Microsoft Office Word</Application>
  <DocSecurity>0</DocSecurity>
  <Lines>32</Lines>
  <Paragraphs>9</Paragraphs>
  <ScaleCrop>false</ScaleCrop>
  <Company/>
  <LinksUpToDate>false</LinksUpToDate>
  <CharactersWithSpaces>4533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Куликов Денис</dc:creator>
  <cp:keywords/>
  <dc:description/>
  <cp:lastModifiedBy>Куликов Денис</cp:lastModifiedBy>
  <cp:revision>1</cp:revision>
  <dcterms:created xsi:type="dcterms:W3CDTF">2023-06-15T14:55:00Z</dcterms:created>
  <dcterms:modified xsi:type="dcterms:W3CDTF">2023-06-15T14:56:00Z</dcterms:modified>
</cp:coreProperties>
</file>